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963B" w14:textId="76D2BBDE" w:rsidR="00346F72" w:rsidRPr="005324F9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324F9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 w:rsidRPr="005324F9">
        <w:rPr>
          <w:rFonts w:ascii="Arial" w:eastAsia="Times New Roman" w:hAnsi="Arial" w:cs="Arial"/>
          <w:b/>
          <w:lang w:eastAsia="ar-SA"/>
        </w:rPr>
        <w:t>…..</w:t>
      </w:r>
      <w:r w:rsidRPr="005324F9">
        <w:rPr>
          <w:rFonts w:ascii="Arial" w:eastAsia="Times New Roman" w:hAnsi="Arial" w:cs="Arial"/>
          <w:b/>
          <w:lang w:eastAsia="ar-SA"/>
        </w:rPr>
        <w:t>/2</w:t>
      </w:r>
      <w:r w:rsidR="005F3916" w:rsidRPr="005324F9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5324F9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5324F9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5324F9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5324F9">
        <w:rPr>
          <w:rFonts w:ascii="Arial" w:eastAsia="Times New Roman" w:hAnsi="Arial" w:cs="Arial"/>
          <w:b/>
          <w:lang w:eastAsia="ar-SA"/>
        </w:rPr>
        <w:t xml:space="preserve">z dnia </w:t>
      </w:r>
      <w:r w:rsidR="00A8381C" w:rsidRPr="005324F9">
        <w:rPr>
          <w:rFonts w:ascii="Arial" w:eastAsia="Times New Roman" w:hAnsi="Arial" w:cs="Arial"/>
          <w:b/>
          <w:lang w:eastAsia="ar-SA"/>
        </w:rPr>
        <w:t>……..</w:t>
      </w:r>
      <w:r w:rsidRPr="005324F9">
        <w:rPr>
          <w:rFonts w:ascii="Arial" w:eastAsia="Times New Roman" w:hAnsi="Arial" w:cs="Arial"/>
          <w:b/>
          <w:lang w:eastAsia="ar-SA"/>
        </w:rPr>
        <w:t xml:space="preserve"> 202</w:t>
      </w:r>
      <w:r w:rsidR="005F3916" w:rsidRPr="005324F9">
        <w:rPr>
          <w:rFonts w:ascii="Arial" w:eastAsia="Times New Roman" w:hAnsi="Arial" w:cs="Arial"/>
          <w:b/>
          <w:lang w:eastAsia="ar-SA"/>
        </w:rPr>
        <w:t>4</w:t>
      </w:r>
      <w:r w:rsidRPr="005324F9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5324F9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5324F9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5324F9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 w:rsidRPr="005324F9">
        <w:rPr>
          <w:rFonts w:ascii="Arial" w:eastAsia="Times New Roman" w:hAnsi="Arial" w:cs="Arial"/>
          <w:b/>
          <w:lang w:eastAsia="ar-SA"/>
        </w:rPr>
        <w:t>4</w:t>
      </w:r>
      <w:r w:rsidRPr="005324F9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5324F9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011935B4" w:rsidR="00346F72" w:rsidRPr="005324F9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324F9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(Dz. U. z 202</w:t>
      </w:r>
      <w:r w:rsidR="00483EEF" w:rsidRPr="005324F9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5324F9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483EEF" w:rsidRPr="005324F9">
        <w:rPr>
          <w:rFonts w:ascii="Arial" w:eastAsia="Times New Roman" w:hAnsi="Arial" w:cs="Arial"/>
          <w:sz w:val="18"/>
          <w:szCs w:val="18"/>
          <w:lang w:eastAsia="ar-SA"/>
        </w:rPr>
        <w:t>609</w:t>
      </w:r>
      <w:r w:rsidR="00757DAC" w:rsidRPr="005324F9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  <w:r w:rsidRPr="005324F9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</w:t>
      </w:r>
      <w:proofErr w:type="spellStart"/>
      <w:r w:rsidRPr="005324F9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5324F9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53E6E" w:rsidRPr="005324F9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="00757DAC" w:rsidRPr="005324F9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5324F9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 w:rsidRPr="005324F9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53E6E" w:rsidRPr="005324F9">
        <w:rPr>
          <w:rFonts w:ascii="Arial" w:eastAsia="Times New Roman" w:hAnsi="Arial" w:cs="Arial"/>
          <w:sz w:val="18"/>
          <w:szCs w:val="18"/>
          <w:lang w:eastAsia="ar-SA"/>
        </w:rPr>
        <w:t>270</w:t>
      </w:r>
      <w:r w:rsidRPr="005324F9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5324F9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5324F9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5324F9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5324F9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5324F9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Pr="005324F9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5324F9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324F9">
        <w:rPr>
          <w:rFonts w:ascii="Arial" w:eastAsia="Times New Roman" w:hAnsi="Arial" w:cs="Arial"/>
          <w:bCs/>
          <w:snapToGrid w:val="0"/>
          <w:lang w:eastAsia="ar-SA"/>
        </w:rPr>
        <w:t>§ 1</w:t>
      </w:r>
    </w:p>
    <w:p w14:paraId="229E8F49" w14:textId="77777777" w:rsidR="00346F72" w:rsidRPr="005324F9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97B0D2B" w14:textId="77777777" w:rsidR="00830A00" w:rsidRPr="005324F9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5324F9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5324F9">
        <w:rPr>
          <w:rFonts w:ascii="Arial" w:hAnsi="Arial"/>
          <w:sz w:val="22"/>
          <w:szCs w:val="22"/>
        </w:rPr>
        <w:t xml:space="preserve">dochodów </w:t>
      </w:r>
      <w:r w:rsidRPr="005324F9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0B5183F" w14:textId="77777777" w:rsidR="00830A00" w:rsidRPr="005324F9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5324F9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100"/>
        <w:gridCol w:w="1695"/>
      </w:tblGrid>
      <w:tr w:rsidR="005324F9" w:rsidRPr="005324F9" w14:paraId="39A14F5E" w14:textId="77777777" w:rsidTr="00830A00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DBD90C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226B63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7EA07E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Paragraf</w:t>
            </w:r>
            <w:proofErr w:type="spellEnd"/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FA810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Treść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F40AE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Kwota</w:t>
            </w:r>
            <w:proofErr w:type="spellEnd"/>
          </w:p>
        </w:tc>
      </w:tr>
      <w:tr w:rsidR="005324F9" w:rsidRPr="005324F9" w14:paraId="0077C7E9" w14:textId="77777777" w:rsidTr="00830A0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6EA23C" w14:textId="77777777" w:rsidR="00830A00" w:rsidRPr="005324F9" w:rsidRDefault="00830A00" w:rsidP="00830A0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52D6E0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0A2B9C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37F084" w14:textId="77777777" w:rsidR="00830A00" w:rsidRPr="005324F9" w:rsidRDefault="00830A00" w:rsidP="00830A00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Gospodarka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mieszkaniowa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12C0B6" w14:textId="77777777" w:rsidR="00830A00" w:rsidRPr="005324F9" w:rsidRDefault="00830A00" w:rsidP="00830A00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8 169,67</w:t>
            </w:r>
          </w:p>
        </w:tc>
      </w:tr>
      <w:tr w:rsidR="005324F9" w:rsidRPr="005324F9" w14:paraId="502E1167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3CD531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CB7E56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BA7DCC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78E774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Gospodarka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gruntami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nieruchomościami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544029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8 169,67</w:t>
            </w:r>
          </w:p>
        </w:tc>
      </w:tr>
      <w:tr w:rsidR="005324F9" w:rsidRPr="005324F9" w14:paraId="1AF1CB29" w14:textId="77777777" w:rsidTr="00C152BA">
        <w:trPr>
          <w:trHeight w:hRule="exact" w:val="41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5E723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505AA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B1CA99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0470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B62FF0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trwały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zarząd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użytkowanie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służebności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59FAA7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1 400,00</w:t>
            </w:r>
          </w:p>
        </w:tc>
      </w:tr>
      <w:tr w:rsidR="005324F9" w:rsidRPr="005324F9" w14:paraId="31AC09C2" w14:textId="77777777" w:rsidTr="00C152BA">
        <w:trPr>
          <w:trHeight w:hRule="exact" w:val="41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0BAC5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DFC4F8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945ADA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0760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6E213B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tytułu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przekształcenia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prawa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użytkowania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wieczystego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w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prawo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własności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FDAB94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6 769,67</w:t>
            </w:r>
          </w:p>
        </w:tc>
      </w:tr>
      <w:tr w:rsidR="005324F9" w:rsidRPr="005324F9" w14:paraId="4B9C0BAD" w14:textId="77777777" w:rsidTr="00830A0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FF2BC6" w14:textId="77777777" w:rsidR="00830A00" w:rsidRPr="005324F9" w:rsidRDefault="00830A00" w:rsidP="00830A0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750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3F0BA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AF768F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644B41" w14:textId="77777777" w:rsidR="00830A00" w:rsidRPr="005324F9" w:rsidRDefault="00830A00" w:rsidP="00830A00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Administracja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publiczna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A7C777" w14:textId="77777777" w:rsidR="00830A00" w:rsidRPr="005324F9" w:rsidRDefault="00830A00" w:rsidP="00830A00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1 138,00</w:t>
            </w:r>
          </w:p>
        </w:tc>
      </w:tr>
      <w:tr w:rsidR="005324F9" w:rsidRPr="005324F9" w14:paraId="1CE21A70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78D7F8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02230F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75023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07A16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C70984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Urzędy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gmin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(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miast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miast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na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prawach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powiatu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>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C4E069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1 138,00</w:t>
            </w:r>
          </w:p>
        </w:tc>
      </w:tr>
      <w:tr w:rsidR="005324F9" w:rsidRPr="005324F9" w14:paraId="3CCF1A74" w14:textId="77777777" w:rsidTr="00C152BA">
        <w:trPr>
          <w:trHeight w:hRule="exact" w:val="114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1D075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AF677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21891D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0750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95F68D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najmu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dzierżawy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składników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majątkowych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Skarbu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Państwa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samorządu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terytorialnego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lub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zaliczanych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do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sektora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finansów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publicznych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oraz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umów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o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podobnym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charakterze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2050F8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1 138,00</w:t>
            </w:r>
          </w:p>
        </w:tc>
      </w:tr>
      <w:tr w:rsidR="005324F9" w:rsidRPr="005324F9" w14:paraId="6DBCE1E9" w14:textId="77777777" w:rsidTr="00830A0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369E3E" w14:textId="77777777" w:rsidR="00830A00" w:rsidRPr="005324F9" w:rsidRDefault="00830A00" w:rsidP="00830A0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754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61A30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B798E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71EEFF" w14:textId="77777777" w:rsidR="00830A00" w:rsidRPr="005324F9" w:rsidRDefault="00830A00" w:rsidP="00830A00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Bezpieczeństwo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publiczne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ochrona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przeciwpożarowa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EA8A00" w14:textId="77777777" w:rsidR="00830A00" w:rsidRPr="005324F9" w:rsidRDefault="00830A00" w:rsidP="00830A00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528,46</w:t>
            </w:r>
          </w:p>
        </w:tc>
      </w:tr>
      <w:tr w:rsidR="005324F9" w:rsidRPr="005324F9" w14:paraId="7EFE973B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33A58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61E584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75412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AEB8A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EE6B8E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Ochotnicze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straże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pożarne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A109B8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528,46</w:t>
            </w:r>
          </w:p>
        </w:tc>
      </w:tr>
      <w:tr w:rsidR="005324F9" w:rsidRPr="005324F9" w14:paraId="1971EB7B" w14:textId="77777777" w:rsidTr="00C152BA">
        <w:trPr>
          <w:trHeight w:hRule="exact" w:val="114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FCA5E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753EF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FCB44F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0750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9E3836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najmu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dzierżawy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składników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majątkowych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Skarbu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Państwa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samorządu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terytorialnego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lub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zaliczanych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do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sektora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finansów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publicznych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oraz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umów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o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podobnym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charakterze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DF1D3F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528,46</w:t>
            </w:r>
          </w:p>
        </w:tc>
      </w:tr>
      <w:tr w:rsidR="005324F9" w:rsidRPr="005324F9" w14:paraId="46050285" w14:textId="77777777" w:rsidTr="00C152BA">
        <w:trPr>
          <w:trHeight w:hRule="exact" w:val="97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638F3F" w14:textId="77777777" w:rsidR="00830A00" w:rsidRPr="005324F9" w:rsidRDefault="00830A00" w:rsidP="00830A0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756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7B3B4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9CFE8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DCAF86" w14:textId="77777777" w:rsidR="00830A00" w:rsidRPr="005324F9" w:rsidRDefault="00830A00" w:rsidP="00830A00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Dochody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od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osób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prawnych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, od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osób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fizycznych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od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nieposiadających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osobowości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prawnej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oraz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wydatki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związane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ich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poborem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46750B" w14:textId="06220CE9" w:rsidR="00830A00" w:rsidRPr="005324F9" w:rsidRDefault="00830A00" w:rsidP="00830A00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5</w:t>
            </w:r>
            <w:r w:rsidR="00BD213F" w:rsidRPr="005324F9">
              <w:rPr>
                <w:rFonts w:ascii="Arial" w:eastAsiaTheme="minorEastAsia" w:hAnsi="Arial" w:cs="Arial"/>
                <w:b/>
                <w:lang w:val="en-US"/>
              </w:rPr>
              <w:t>8</w:t>
            </w:r>
            <w:r w:rsidRPr="005324F9">
              <w:rPr>
                <w:rFonts w:ascii="Arial" w:eastAsiaTheme="minorEastAsia" w:hAnsi="Arial" w:cs="Arial"/>
                <w:b/>
                <w:lang w:val="en-US"/>
              </w:rPr>
              <w:t> 088,67</w:t>
            </w:r>
          </w:p>
        </w:tc>
      </w:tr>
      <w:tr w:rsidR="005324F9" w:rsidRPr="005324F9" w14:paraId="3973A656" w14:textId="77777777" w:rsidTr="00C152BA">
        <w:trPr>
          <w:trHeight w:hRule="exact" w:val="97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3E907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391182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75615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61476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FCDD1D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rolnego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leśnego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od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czynności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cywilnoprawnych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lokalnych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od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osób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prawnych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organizacyjnych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BB6739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7 554,00</w:t>
            </w:r>
          </w:p>
        </w:tc>
      </w:tr>
      <w:tr w:rsidR="005324F9" w:rsidRPr="005324F9" w14:paraId="55EE17D6" w14:textId="77777777" w:rsidTr="00C152BA">
        <w:trPr>
          <w:trHeight w:hRule="exact" w:val="39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C106A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295DEF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0559CF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0500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535F0C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od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czynności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cywilnoprawnych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722B26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7 554,00</w:t>
            </w:r>
          </w:p>
        </w:tc>
      </w:tr>
      <w:tr w:rsidR="005324F9" w:rsidRPr="005324F9" w14:paraId="091BDB98" w14:textId="77777777" w:rsidTr="00C152BA">
        <w:trPr>
          <w:trHeight w:hRule="exact" w:val="8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154E1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6106DF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75616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5155E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5A58CA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rolnego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leśnego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od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spadków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darowizn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od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czynności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cywilno-prawnych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oraz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lokalnych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od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osób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fizycznych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0D023E" w14:textId="74B13FFD" w:rsidR="00830A00" w:rsidRPr="005324F9" w:rsidRDefault="00BD213F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</w:t>
            </w:r>
            <w:r w:rsidR="00830A00" w:rsidRPr="005324F9">
              <w:rPr>
                <w:rFonts w:ascii="Arial" w:eastAsiaTheme="minorEastAsia" w:hAnsi="Arial" w:cs="Arial"/>
                <w:lang w:val="en-US"/>
              </w:rPr>
              <w:t> 287,10</w:t>
            </w:r>
          </w:p>
        </w:tc>
      </w:tr>
      <w:tr w:rsidR="005324F9" w:rsidRPr="005324F9" w14:paraId="0C8E495C" w14:textId="77777777" w:rsidTr="00C152BA">
        <w:trPr>
          <w:trHeight w:hRule="exact" w:val="41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C40C3F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167EF0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10A3E9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0910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6D22FA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odsetek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od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nieterminowych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wpłat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tytułu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podatków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E371B8" w14:textId="2D988621" w:rsidR="00830A00" w:rsidRPr="005324F9" w:rsidRDefault="00BD213F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</w:t>
            </w:r>
            <w:r w:rsidR="00830A00" w:rsidRPr="005324F9">
              <w:rPr>
                <w:rFonts w:ascii="Arial" w:eastAsiaTheme="minorEastAsia" w:hAnsi="Arial" w:cs="Arial"/>
                <w:lang w:val="en-US"/>
              </w:rPr>
              <w:t> 287,10</w:t>
            </w:r>
          </w:p>
        </w:tc>
      </w:tr>
      <w:tr w:rsidR="005324F9" w:rsidRPr="005324F9" w14:paraId="393DF6C9" w14:textId="77777777" w:rsidTr="00C152BA">
        <w:trPr>
          <w:trHeight w:hRule="exact" w:val="61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A0F3A9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B07ECD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75618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FD413D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BC6E90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stanowiących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dochody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samorządu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terytorialnego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na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podstawie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ustaw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EA8D5C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43 247,57</w:t>
            </w:r>
          </w:p>
        </w:tc>
      </w:tr>
      <w:tr w:rsidR="005324F9" w:rsidRPr="005324F9" w14:paraId="0B54B178" w14:textId="77777777" w:rsidTr="00830A00">
        <w:trPr>
          <w:trHeight w:hRule="exact" w:val="42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315A3C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5F61C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36C8B1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0270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BDE705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części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opłaty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zezwolenie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na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sprzedaż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napojów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alkoholowych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w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obrocie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hurtowym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5497EA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42 247,57</w:t>
            </w:r>
          </w:p>
        </w:tc>
      </w:tr>
      <w:tr w:rsidR="005324F9" w:rsidRPr="005324F9" w14:paraId="19448E9B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290AA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8B96FF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2C69B1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0690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DF4F7D" w14:textId="3F4A99FC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różnych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="00757DAC" w:rsidRPr="005324F9">
              <w:rPr>
                <w:rFonts w:ascii="Arial" w:eastAsiaTheme="minorEastAsia" w:hAnsi="Arial" w:cs="Arial"/>
                <w:lang w:val="en-US"/>
              </w:rPr>
              <w:t xml:space="preserve"> - </w:t>
            </w:r>
            <w:proofErr w:type="spellStart"/>
            <w:r w:rsidR="00757DAC" w:rsidRPr="005324F9">
              <w:rPr>
                <w:rFonts w:ascii="Arial" w:eastAsiaTheme="minorEastAsia" w:hAnsi="Arial" w:cs="Arial"/>
                <w:lang w:val="en-US"/>
              </w:rPr>
              <w:t>opłata</w:t>
            </w:r>
            <w:proofErr w:type="spellEnd"/>
            <w:r w:rsidR="00757DAC"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57DAC" w:rsidRPr="005324F9">
              <w:rPr>
                <w:rFonts w:ascii="Arial" w:eastAsiaTheme="minorEastAsia" w:hAnsi="Arial" w:cs="Arial"/>
                <w:lang w:val="en-US"/>
              </w:rPr>
              <w:t>za</w:t>
            </w:r>
            <w:proofErr w:type="spellEnd"/>
            <w:r w:rsidR="00757DAC"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57DAC" w:rsidRPr="005324F9">
              <w:rPr>
                <w:rFonts w:ascii="Arial" w:eastAsiaTheme="minorEastAsia" w:hAnsi="Arial" w:cs="Arial"/>
                <w:lang w:val="en-US"/>
              </w:rPr>
              <w:t>ślub</w:t>
            </w:r>
            <w:proofErr w:type="spellEnd"/>
            <w:r w:rsidR="00757DAC" w:rsidRPr="005324F9">
              <w:rPr>
                <w:rFonts w:ascii="Arial" w:eastAsiaTheme="minorEastAsia" w:hAnsi="Arial" w:cs="Arial"/>
                <w:lang w:val="en-US"/>
              </w:rPr>
              <w:t xml:space="preserve"> w </w:t>
            </w:r>
            <w:proofErr w:type="spellStart"/>
            <w:r w:rsidR="00757DAC" w:rsidRPr="005324F9">
              <w:rPr>
                <w:rFonts w:ascii="Arial" w:eastAsiaTheme="minorEastAsia" w:hAnsi="Arial" w:cs="Arial"/>
                <w:lang w:val="en-US"/>
              </w:rPr>
              <w:t>plenerze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F96FD8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1 000,00</w:t>
            </w:r>
          </w:p>
        </w:tc>
      </w:tr>
      <w:tr w:rsidR="005324F9" w:rsidRPr="005324F9" w14:paraId="539D2A09" w14:textId="77777777" w:rsidTr="00830A0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1FA1AE" w14:textId="77777777" w:rsidR="00830A00" w:rsidRPr="005324F9" w:rsidRDefault="00830A00" w:rsidP="00830A0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8A741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94752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5EB74C" w14:textId="77777777" w:rsidR="00830A00" w:rsidRPr="005324F9" w:rsidRDefault="00830A00" w:rsidP="00830A00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Gospodarka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komunalna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ochrona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środowiska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AADAEB" w14:textId="77777777" w:rsidR="00830A00" w:rsidRPr="005324F9" w:rsidRDefault="00830A00" w:rsidP="00830A00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8 110,26</w:t>
            </w:r>
          </w:p>
        </w:tc>
      </w:tr>
      <w:tr w:rsidR="005324F9" w:rsidRPr="005324F9" w14:paraId="049F247F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626BB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CC3503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90015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1A778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683BCE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Oświetlenie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ulic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placów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dróg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CB0583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8 110,26</w:t>
            </w:r>
          </w:p>
        </w:tc>
      </w:tr>
      <w:tr w:rsidR="005324F9" w:rsidRPr="005324F9" w14:paraId="286CCCAA" w14:textId="77777777" w:rsidTr="00C152BA">
        <w:trPr>
          <w:trHeight w:hRule="exact" w:val="51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47CE90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CC4D8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C6ADAD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0950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018ED4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tytułu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kar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odszkodowań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wynikających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umów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D131B5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8 110,26</w:t>
            </w:r>
          </w:p>
        </w:tc>
      </w:tr>
      <w:tr w:rsidR="005324F9" w:rsidRPr="005324F9" w14:paraId="44F519BF" w14:textId="77777777" w:rsidTr="00830A0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F45C6A" w14:textId="77777777" w:rsidR="00830A00" w:rsidRPr="005324F9" w:rsidRDefault="00830A00" w:rsidP="00830A0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8A335C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E13D24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F37D6C" w14:textId="77777777" w:rsidR="00830A00" w:rsidRPr="005324F9" w:rsidRDefault="00830A00" w:rsidP="00830A00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Kultura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ochrona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dziedzictwa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narodowego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1F6F15" w14:textId="77777777" w:rsidR="00830A00" w:rsidRPr="005324F9" w:rsidRDefault="00830A00" w:rsidP="00830A00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34 212,51</w:t>
            </w:r>
          </w:p>
        </w:tc>
      </w:tr>
      <w:tr w:rsidR="005324F9" w:rsidRPr="005324F9" w14:paraId="3EC5610A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E9992B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A5C5DC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A46E7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2E1056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Domy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ośrodki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kultury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świetlice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kluby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3595EC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34 212,51</w:t>
            </w:r>
          </w:p>
        </w:tc>
      </w:tr>
      <w:tr w:rsidR="005324F9" w:rsidRPr="005324F9" w14:paraId="0FDE59F3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28A27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ED5CEF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133563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0920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F3D47B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pozostałych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odsetek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2B5164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200,00</w:t>
            </w:r>
          </w:p>
        </w:tc>
      </w:tr>
      <w:tr w:rsidR="005324F9" w:rsidRPr="005324F9" w14:paraId="2115B667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2D72F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A0C76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0E6115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0940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AF31FA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rozliczeń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>/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zwrotów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lat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ubiegłych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1D2B5F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243,56</w:t>
            </w:r>
          </w:p>
        </w:tc>
      </w:tr>
      <w:tr w:rsidR="005324F9" w:rsidRPr="005324F9" w14:paraId="11BC33FB" w14:textId="77777777" w:rsidTr="00C152BA">
        <w:trPr>
          <w:trHeight w:hRule="exact" w:val="49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034D8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C32D01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A27932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0950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105A7F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tytułu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kar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odszkodowań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wynikających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umów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6C59C3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464,42</w:t>
            </w:r>
          </w:p>
        </w:tc>
      </w:tr>
      <w:tr w:rsidR="005324F9" w:rsidRPr="005324F9" w14:paraId="3C69845A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22E91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5618EF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077E8A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0970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8E3552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różnych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dochodów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A065AD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1 861,53</w:t>
            </w:r>
          </w:p>
        </w:tc>
      </w:tr>
      <w:tr w:rsidR="005324F9" w:rsidRPr="005324F9" w14:paraId="72819289" w14:textId="77777777" w:rsidTr="00C152BA">
        <w:trPr>
          <w:trHeight w:hRule="exact" w:val="113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0736C1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CC5D9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2F044D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2707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C502C0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Środki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na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dofinansowanie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własnych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zadań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bieżących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gmin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powiatów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(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związków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gmin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związków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powiatowo-gminnych,związków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powiatów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),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samorządów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województw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pozyskane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źródeł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072E22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31 443,00</w:t>
            </w:r>
          </w:p>
        </w:tc>
      </w:tr>
      <w:tr w:rsidR="005324F9" w:rsidRPr="005324F9" w14:paraId="115B21E8" w14:textId="77777777" w:rsidTr="00830A00">
        <w:trPr>
          <w:trHeight w:hRule="exact" w:val="305"/>
        </w:trPr>
        <w:tc>
          <w:tcPr>
            <w:tcW w:w="7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FDF76D8" w14:textId="77777777" w:rsidR="00830A00" w:rsidRPr="005324F9" w:rsidRDefault="00830A00" w:rsidP="00830A00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ADF3E04" w14:textId="59AB8ADE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1</w:t>
            </w:r>
            <w:r w:rsidR="00BD213F" w:rsidRPr="005324F9">
              <w:rPr>
                <w:rFonts w:ascii="Arial" w:eastAsiaTheme="minorEastAsia" w:hAnsi="Arial" w:cs="Arial"/>
                <w:b/>
                <w:lang w:val="en-US"/>
              </w:rPr>
              <w:t>10</w:t>
            </w:r>
            <w:r w:rsidRPr="005324F9">
              <w:rPr>
                <w:rFonts w:ascii="Arial" w:eastAsiaTheme="minorEastAsia" w:hAnsi="Arial" w:cs="Arial"/>
                <w:b/>
                <w:lang w:val="en-US"/>
              </w:rPr>
              <w:t> 247,57</w:t>
            </w:r>
          </w:p>
        </w:tc>
      </w:tr>
    </w:tbl>
    <w:p w14:paraId="367056BB" w14:textId="77777777" w:rsidR="00830A00" w:rsidRPr="005324F9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5B7F1C5F" w:rsidR="00830A00" w:rsidRPr="005324F9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324F9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77777777" w:rsidR="00830A00" w:rsidRPr="005324F9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5324F9">
        <w:rPr>
          <w:rFonts w:ascii="Arial" w:hAnsi="Arial"/>
          <w:sz w:val="22"/>
          <w:szCs w:val="22"/>
        </w:rPr>
        <w:t>2.</w:t>
      </w:r>
      <w:r w:rsidRPr="005324F9">
        <w:rPr>
          <w:rFonts w:ascii="Arial" w:hAnsi="Arial"/>
          <w:sz w:val="22"/>
          <w:szCs w:val="22"/>
        </w:rPr>
        <w:tab/>
      </w:r>
      <w:r w:rsidRPr="005324F9">
        <w:rPr>
          <w:rFonts w:ascii="Arial" w:eastAsia="Arial Unicode MS" w:hAnsi="Arial"/>
          <w:bCs/>
          <w:sz w:val="22"/>
          <w:szCs w:val="22"/>
          <w:lang w:eastAsia="pl-PL"/>
        </w:rPr>
        <w:tab/>
        <w:t xml:space="preserve">Dokonuje się zmiany planu wydatków uchwały budżetowej </w:t>
      </w:r>
      <w:bookmarkStart w:id="0" w:name="_GoBack"/>
      <w:bookmarkEnd w:id="0"/>
      <w:r w:rsidRPr="005324F9">
        <w:rPr>
          <w:rFonts w:ascii="Arial" w:eastAsia="Arial Unicode MS" w:hAnsi="Arial"/>
          <w:bCs/>
          <w:sz w:val="22"/>
          <w:szCs w:val="22"/>
          <w:lang w:eastAsia="pl-PL"/>
        </w:rPr>
        <w:t>Gminy Lesko na rok 2024 zgodnie z tabelą Nr 2.</w:t>
      </w:r>
    </w:p>
    <w:p w14:paraId="62DD9ED5" w14:textId="77777777" w:rsidR="00830A00" w:rsidRPr="005324F9" w:rsidRDefault="00830A00" w:rsidP="00830A0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ind w:right="334"/>
        <w:jc w:val="right"/>
        <w:rPr>
          <w:rFonts w:ascii="Arial" w:hAnsi="Arial" w:cs="Arial"/>
        </w:rPr>
      </w:pPr>
      <w:r w:rsidRPr="005324F9">
        <w:rPr>
          <w:rFonts w:ascii="Arial" w:hAnsi="Arial" w:cs="Arial"/>
        </w:rPr>
        <w:t xml:space="preserve">Tabela Nr 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94"/>
        <w:gridCol w:w="1701"/>
      </w:tblGrid>
      <w:tr w:rsidR="005324F9" w:rsidRPr="005324F9" w14:paraId="6A8EA943" w14:textId="77777777" w:rsidTr="00830A00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5CA782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92F5E1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EF6F6F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Paragraf</w:t>
            </w:r>
            <w:proofErr w:type="spellEnd"/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2E618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Treść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1E86F" w14:textId="7AA02F84" w:rsidR="00830A00" w:rsidRPr="005324F9" w:rsidRDefault="00C152BA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Kwota</w:t>
            </w:r>
            <w:proofErr w:type="spellEnd"/>
          </w:p>
        </w:tc>
      </w:tr>
      <w:tr w:rsidR="005324F9" w:rsidRPr="005324F9" w14:paraId="4FC0C310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005F5B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020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57151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D167C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871555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Leśnictwo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4A4834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170 000,00</w:t>
            </w:r>
          </w:p>
        </w:tc>
      </w:tr>
      <w:tr w:rsidR="005324F9" w:rsidRPr="005324F9" w14:paraId="77B122A7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08244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64FECE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02001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8FE918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EE29C3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Gospodarka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leśna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C51B31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170 000,00</w:t>
            </w:r>
          </w:p>
        </w:tc>
      </w:tr>
      <w:tr w:rsidR="005324F9" w:rsidRPr="005324F9" w14:paraId="47AC1888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8B6A9C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85CBF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EDE49E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4300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687C36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usług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pozostałych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71CC01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170 000,00</w:t>
            </w:r>
          </w:p>
        </w:tc>
      </w:tr>
      <w:tr w:rsidR="005324F9" w:rsidRPr="005324F9" w14:paraId="0A9741C2" w14:textId="77777777" w:rsidTr="00C152BA">
        <w:trPr>
          <w:trHeight w:hRule="exact" w:val="42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35EEE7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400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1AD110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D30EA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E70813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Wytwarzanie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zaopatrywanie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w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energię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elektryczną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,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gaz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wodę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2D72BB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15 000,00</w:t>
            </w:r>
          </w:p>
        </w:tc>
      </w:tr>
      <w:tr w:rsidR="005324F9" w:rsidRPr="005324F9" w14:paraId="4ABBCC0E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C27070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606509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10D6C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0C2EDE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Dostarczanie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wody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6EB251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15 000,00</w:t>
            </w:r>
          </w:p>
        </w:tc>
      </w:tr>
      <w:tr w:rsidR="005324F9" w:rsidRPr="005324F9" w14:paraId="27FAAF8A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900E0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76ED5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7B4745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6050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69EBCC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Wydatki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inwestycyjne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budżetowych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87C0C2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15 000,00</w:t>
            </w:r>
          </w:p>
        </w:tc>
      </w:tr>
      <w:tr w:rsidR="005324F9" w:rsidRPr="005324F9" w14:paraId="44AA51DE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181B96" w14:textId="6675948A" w:rsidR="00362824" w:rsidRPr="005324F9" w:rsidRDefault="00362824" w:rsidP="00362824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E72176" w14:textId="77777777" w:rsidR="00362824" w:rsidRPr="005324F9" w:rsidRDefault="00362824" w:rsidP="0036282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FB68CA" w14:textId="77777777" w:rsidR="00362824" w:rsidRPr="005324F9" w:rsidRDefault="00362824" w:rsidP="0036282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EFB458" w14:textId="47D06B4B" w:rsidR="00362824" w:rsidRPr="005324F9" w:rsidRDefault="00362824" w:rsidP="00362824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Transport i łączność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E67F31" w14:textId="21B0EB13" w:rsidR="00362824" w:rsidRPr="005324F9" w:rsidRDefault="00362824" w:rsidP="00362824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-14 347,42</w:t>
            </w:r>
          </w:p>
        </w:tc>
      </w:tr>
      <w:tr w:rsidR="005324F9" w:rsidRPr="005324F9" w14:paraId="246EC68C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138E09" w14:textId="77777777" w:rsidR="00362824" w:rsidRPr="005324F9" w:rsidRDefault="00362824" w:rsidP="00362824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3CC7AF" w14:textId="1B36EEAD" w:rsidR="00362824" w:rsidRPr="005324F9" w:rsidRDefault="00362824" w:rsidP="0036282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60017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C56B4D" w14:textId="77777777" w:rsidR="00362824" w:rsidRPr="005324F9" w:rsidRDefault="00362824" w:rsidP="0036282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B243F0" w14:textId="256F3439" w:rsidR="00362824" w:rsidRPr="005324F9" w:rsidRDefault="00362824" w:rsidP="00362824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r w:rsidRPr="005324F9">
              <w:rPr>
                <w:rFonts w:ascii="Arial" w:hAnsi="Arial" w:cs="Arial"/>
              </w:rPr>
              <w:t xml:space="preserve">Drogi </w:t>
            </w:r>
            <w:proofErr w:type="spellStart"/>
            <w:r w:rsidRPr="005324F9">
              <w:rPr>
                <w:rFonts w:ascii="Arial" w:hAnsi="Arial" w:cs="Arial"/>
              </w:rPr>
              <w:t>wewnetrzne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E5154C" w14:textId="36332C39" w:rsidR="00362824" w:rsidRPr="005324F9" w:rsidRDefault="00362824" w:rsidP="00362824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r w:rsidRPr="005324F9">
              <w:rPr>
                <w:rFonts w:ascii="Arial" w:hAnsi="Arial" w:cs="Arial"/>
              </w:rPr>
              <w:t>-14 347,42</w:t>
            </w:r>
          </w:p>
        </w:tc>
      </w:tr>
      <w:tr w:rsidR="005324F9" w:rsidRPr="005324F9" w14:paraId="2647C035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C3BCB4" w14:textId="77777777" w:rsidR="00362824" w:rsidRPr="005324F9" w:rsidRDefault="00362824" w:rsidP="00362824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2B290C" w14:textId="77777777" w:rsidR="00362824" w:rsidRPr="005324F9" w:rsidRDefault="00362824" w:rsidP="0036282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D27B2A" w14:textId="6434656A" w:rsidR="00362824" w:rsidRPr="005324F9" w:rsidRDefault="00362824" w:rsidP="0036282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4270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CBD0E1" w14:textId="49238420" w:rsidR="00362824" w:rsidRPr="005324F9" w:rsidRDefault="00362824" w:rsidP="00362824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r w:rsidRPr="005324F9">
              <w:rPr>
                <w:rFonts w:ascii="Arial" w:hAnsi="Arial" w:cs="Arial"/>
              </w:rPr>
              <w:t>Zakup usług remontowych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18FA51" w14:textId="729099B0" w:rsidR="00362824" w:rsidRPr="005324F9" w:rsidRDefault="00362824" w:rsidP="00362824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r w:rsidRPr="005324F9">
              <w:rPr>
                <w:rFonts w:ascii="Arial" w:hAnsi="Arial" w:cs="Arial"/>
              </w:rPr>
              <w:t>-14 347,42</w:t>
            </w:r>
          </w:p>
        </w:tc>
      </w:tr>
      <w:tr w:rsidR="005324F9" w:rsidRPr="005324F9" w14:paraId="6C275CB0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2D0B89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630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206EC4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4659E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F3C0C6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Turystyka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3714D7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15 000,00</w:t>
            </w:r>
          </w:p>
        </w:tc>
      </w:tr>
      <w:tr w:rsidR="005324F9" w:rsidRPr="005324F9" w14:paraId="75849AC7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1BAAF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79EC0A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63001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612B94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D18E79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Ośrodki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informacji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turystycznej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53C3A0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15 000,00</w:t>
            </w:r>
          </w:p>
        </w:tc>
      </w:tr>
      <w:tr w:rsidR="005324F9" w:rsidRPr="005324F9" w14:paraId="4E1507AF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32B35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16CB9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8C9E71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6050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A73F4D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Wydatki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inwestycyjne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budżetowych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343653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15 000,00</w:t>
            </w:r>
          </w:p>
        </w:tc>
      </w:tr>
      <w:tr w:rsidR="005324F9" w:rsidRPr="005324F9" w14:paraId="169B9163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D4B63E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710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60310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46B95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40C427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Działalność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usługowa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B1D094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-135 000,00</w:t>
            </w:r>
          </w:p>
        </w:tc>
      </w:tr>
      <w:tr w:rsidR="005324F9" w:rsidRPr="005324F9" w14:paraId="2BFF7990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2551B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BCAFA6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71004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AB48CB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149D9D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Plany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zagospodarowania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przestrzennego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EF7243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-135 000,00</w:t>
            </w:r>
          </w:p>
        </w:tc>
      </w:tr>
      <w:tr w:rsidR="005324F9" w:rsidRPr="005324F9" w14:paraId="53BBB1A8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E761A8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9A236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4DEBB0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4300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57764D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usług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pozostałych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625DF8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-135 000,00</w:t>
            </w:r>
          </w:p>
        </w:tc>
      </w:tr>
      <w:tr w:rsidR="005324F9" w:rsidRPr="005324F9" w14:paraId="5A56035D" w14:textId="77777777" w:rsidTr="00C152BA">
        <w:trPr>
          <w:trHeight w:hRule="exact" w:val="48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9B6D92" w14:textId="4090A1D5" w:rsidR="003F6AD3" w:rsidRPr="005324F9" w:rsidRDefault="003F6AD3" w:rsidP="003F6AD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754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C75752" w14:textId="77777777" w:rsidR="003F6AD3" w:rsidRPr="005324F9" w:rsidRDefault="003F6AD3" w:rsidP="003F6AD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6DEA77" w14:textId="77777777" w:rsidR="003F6AD3" w:rsidRPr="005324F9" w:rsidRDefault="003F6AD3" w:rsidP="003F6AD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C88C82" w14:textId="393E3648" w:rsidR="003F6AD3" w:rsidRPr="005324F9" w:rsidRDefault="003F6AD3" w:rsidP="003F6AD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C31052" w14:textId="1C759F0C" w:rsidR="003F6AD3" w:rsidRPr="005324F9" w:rsidRDefault="003F6AD3" w:rsidP="003F6AD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148 000,00</w:t>
            </w:r>
          </w:p>
        </w:tc>
      </w:tr>
      <w:tr w:rsidR="005324F9" w:rsidRPr="005324F9" w14:paraId="29D54368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CBDE01" w14:textId="77777777" w:rsidR="003F6AD3" w:rsidRPr="005324F9" w:rsidRDefault="003F6AD3" w:rsidP="003F6AD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109053" w14:textId="6821653A" w:rsidR="003F6AD3" w:rsidRPr="005324F9" w:rsidRDefault="003F6AD3" w:rsidP="003F6AD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75404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7D9053" w14:textId="77777777" w:rsidR="003F6AD3" w:rsidRPr="005324F9" w:rsidRDefault="003F6AD3" w:rsidP="003F6AD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16A7A1" w14:textId="6E754FB2" w:rsidR="003F6AD3" w:rsidRPr="005324F9" w:rsidRDefault="003F6AD3" w:rsidP="003F6AD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Komendy wojewódzkie Policji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299F68" w14:textId="1F7CDCC7" w:rsidR="003F6AD3" w:rsidRPr="005324F9" w:rsidRDefault="003F6AD3" w:rsidP="003F6AD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15 000,00</w:t>
            </w:r>
          </w:p>
        </w:tc>
      </w:tr>
      <w:tr w:rsidR="005324F9" w:rsidRPr="005324F9" w14:paraId="6ACE9992" w14:textId="77777777" w:rsidTr="0031745E">
        <w:trPr>
          <w:trHeight w:hRule="exact" w:val="69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87B289" w14:textId="77777777" w:rsidR="003F6AD3" w:rsidRPr="005324F9" w:rsidRDefault="003F6AD3" w:rsidP="003F6AD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D93617" w14:textId="77777777" w:rsidR="003F6AD3" w:rsidRPr="005324F9" w:rsidRDefault="003F6AD3" w:rsidP="003F6AD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FD082B" w14:textId="58B4D75C" w:rsidR="003F6AD3" w:rsidRPr="005324F9" w:rsidRDefault="003F6AD3" w:rsidP="003F6AD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6170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2F1E2E" w14:textId="7DC712CE" w:rsidR="003F6AD3" w:rsidRPr="005324F9" w:rsidRDefault="003F6AD3" w:rsidP="003F6AD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Wpłaty jednostek na państwowy fundusz celowy na finansowanie lub dofinansowanie zadań inwestycyjnych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A5AC45" w14:textId="236AA512" w:rsidR="003F6AD3" w:rsidRPr="005324F9" w:rsidRDefault="003F6AD3" w:rsidP="003F6AD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15 000,00</w:t>
            </w:r>
          </w:p>
        </w:tc>
      </w:tr>
      <w:tr w:rsidR="005324F9" w:rsidRPr="005324F9" w14:paraId="382CE2F5" w14:textId="77777777" w:rsidTr="003F6AD3">
        <w:trPr>
          <w:trHeight w:hRule="exact" w:val="26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567FA6" w14:textId="77777777" w:rsidR="003F6AD3" w:rsidRPr="005324F9" w:rsidRDefault="003F6AD3" w:rsidP="003F6AD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6C0DD8" w14:textId="4D4B69D2" w:rsidR="003F6AD3" w:rsidRPr="005324F9" w:rsidRDefault="003F6AD3" w:rsidP="00062B78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75412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5C1220" w14:textId="77777777" w:rsidR="003F6AD3" w:rsidRPr="005324F9" w:rsidRDefault="003F6AD3" w:rsidP="003F6AD3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303CBA" w14:textId="612785AA" w:rsidR="003F6AD3" w:rsidRPr="005324F9" w:rsidRDefault="003F6AD3" w:rsidP="003F6AD3">
            <w:pPr>
              <w:spacing w:after="0" w:line="195" w:lineRule="auto"/>
              <w:rPr>
                <w:rFonts w:ascii="Arial" w:hAnsi="Arial" w:cs="Arial"/>
              </w:rPr>
            </w:pPr>
            <w:r w:rsidRPr="005324F9">
              <w:rPr>
                <w:rFonts w:ascii="Arial" w:hAnsi="Arial" w:cs="Arial"/>
              </w:rPr>
              <w:t>Ochotnicze straże pożarne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968303" w14:textId="443FA592" w:rsidR="003F6AD3" w:rsidRPr="005324F9" w:rsidRDefault="003F6AD3" w:rsidP="003F6AD3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5324F9">
              <w:rPr>
                <w:rFonts w:ascii="Arial" w:hAnsi="Arial" w:cs="Arial"/>
              </w:rPr>
              <w:t>133 000,00</w:t>
            </w:r>
          </w:p>
        </w:tc>
      </w:tr>
      <w:tr w:rsidR="005324F9" w:rsidRPr="005324F9" w14:paraId="73FEE88D" w14:textId="77777777" w:rsidTr="003F6AD3">
        <w:trPr>
          <w:trHeight w:hRule="exact" w:val="83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0B94D1" w14:textId="77777777" w:rsidR="003F6AD3" w:rsidRPr="005324F9" w:rsidRDefault="003F6AD3" w:rsidP="003F6AD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58D82A" w14:textId="77777777" w:rsidR="003F6AD3" w:rsidRPr="005324F9" w:rsidRDefault="003F6AD3" w:rsidP="003F6AD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698C9C" w14:textId="58BFB192" w:rsidR="003F6AD3" w:rsidRPr="005324F9" w:rsidRDefault="003F6AD3" w:rsidP="003F6AD3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5324F9">
              <w:rPr>
                <w:rFonts w:ascii="Arial" w:hAnsi="Arial" w:cs="Arial"/>
              </w:rPr>
              <w:t>6230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443634" w14:textId="4D0C1E95" w:rsidR="003F6AD3" w:rsidRPr="005324F9" w:rsidRDefault="003F6AD3" w:rsidP="003F6AD3">
            <w:pPr>
              <w:spacing w:after="0" w:line="195" w:lineRule="auto"/>
              <w:rPr>
                <w:rFonts w:ascii="Arial" w:hAnsi="Arial" w:cs="Arial"/>
              </w:rPr>
            </w:pPr>
            <w:r w:rsidRPr="005324F9">
              <w:rPr>
                <w:rFonts w:ascii="Arial" w:hAnsi="Arial" w:cs="Aria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E05A90" w14:textId="64FE0D39" w:rsidR="003F6AD3" w:rsidRPr="005324F9" w:rsidRDefault="003F6AD3" w:rsidP="003F6AD3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5324F9">
              <w:rPr>
                <w:rFonts w:ascii="Arial" w:hAnsi="Arial" w:cs="Arial"/>
              </w:rPr>
              <w:t>133 000,00</w:t>
            </w:r>
          </w:p>
        </w:tc>
      </w:tr>
      <w:tr w:rsidR="005324F9" w:rsidRPr="005324F9" w14:paraId="301FA2ED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E67352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851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E2DF3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9B07D1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87C2E8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Ochrona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zdrowia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4CF9FF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42 247,57</w:t>
            </w:r>
          </w:p>
        </w:tc>
      </w:tr>
      <w:tr w:rsidR="005324F9" w:rsidRPr="005324F9" w14:paraId="7E972DDC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BA182B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3DFAB2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85153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C746AC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EEFD51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Zwalczanie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narkomanii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78D52E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5 500,00</w:t>
            </w:r>
          </w:p>
        </w:tc>
      </w:tr>
      <w:tr w:rsidR="005324F9" w:rsidRPr="005324F9" w14:paraId="6D97C1C1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C73D3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836CC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F0B7F3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4210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CDE52F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materiałów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wyposażenia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DDF1F2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2 000,00</w:t>
            </w:r>
          </w:p>
        </w:tc>
      </w:tr>
      <w:tr w:rsidR="005324F9" w:rsidRPr="005324F9" w14:paraId="40741C15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1F0F814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6A17EB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246791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4220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A5ED4E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środków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żywności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8DBC0E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500,00</w:t>
            </w:r>
          </w:p>
        </w:tc>
      </w:tr>
      <w:tr w:rsidR="005324F9" w:rsidRPr="005324F9" w14:paraId="66BDB591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6637E8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7B96CD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54EFF1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4300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85D69B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usług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pozostałych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86BAEB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3 000,00</w:t>
            </w:r>
          </w:p>
        </w:tc>
      </w:tr>
      <w:tr w:rsidR="005324F9" w:rsidRPr="005324F9" w14:paraId="66DDBE5C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EB609B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E5E77C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85154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EE5D5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7F6530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Przeciwdziałanie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alkoholizmowi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59BE14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36 747,57</w:t>
            </w:r>
          </w:p>
        </w:tc>
      </w:tr>
      <w:tr w:rsidR="005324F9" w:rsidRPr="005324F9" w14:paraId="4F5EBE62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DCB8F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B1E5DB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CBC685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4110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8BAC7E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Składki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na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ubezpieczenia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społeczne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651EE2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2 000,00</w:t>
            </w:r>
          </w:p>
        </w:tc>
      </w:tr>
      <w:tr w:rsidR="005324F9" w:rsidRPr="005324F9" w14:paraId="33E955F2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BAA03B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A196C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21411B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4170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CB89BB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Wynagrodzenia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bezosobowe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6F8FB7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15 000,00</w:t>
            </w:r>
          </w:p>
        </w:tc>
      </w:tr>
      <w:tr w:rsidR="005324F9" w:rsidRPr="005324F9" w14:paraId="575F3888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92F610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F692C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6A1417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4210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91A5DA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materiałów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wyposażenia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945A75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5 000,00</w:t>
            </w:r>
          </w:p>
        </w:tc>
      </w:tr>
      <w:tr w:rsidR="005324F9" w:rsidRPr="005324F9" w14:paraId="75E735A8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08A75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0806E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FD8730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4220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3809EA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środków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żywności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E128CE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1 000,00</w:t>
            </w:r>
          </w:p>
        </w:tc>
      </w:tr>
      <w:tr w:rsidR="005324F9" w:rsidRPr="005324F9" w14:paraId="40193D96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027188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CA3FDA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00790B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4300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3075BC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usług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pozostałych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2185DD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13 747,57</w:t>
            </w:r>
          </w:p>
        </w:tc>
      </w:tr>
      <w:tr w:rsidR="005324F9" w:rsidRPr="005324F9" w14:paraId="6CD99495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5C7637" w14:textId="364966F8" w:rsidR="00362824" w:rsidRPr="005324F9" w:rsidRDefault="00362824" w:rsidP="0036282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2FE3D7" w14:textId="77777777" w:rsidR="00362824" w:rsidRPr="005324F9" w:rsidRDefault="00362824" w:rsidP="0036282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446A00" w14:textId="77777777" w:rsidR="00362824" w:rsidRPr="005324F9" w:rsidRDefault="00362824" w:rsidP="0036282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A352FF" w14:textId="4EC05D68" w:rsidR="00362824" w:rsidRPr="005324F9" w:rsidRDefault="00362824" w:rsidP="0036282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B3E80B" w14:textId="6A5A1549" w:rsidR="00362824" w:rsidRPr="005324F9" w:rsidRDefault="00362824" w:rsidP="0036282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39 347,42</w:t>
            </w:r>
          </w:p>
        </w:tc>
      </w:tr>
      <w:tr w:rsidR="005324F9" w:rsidRPr="005324F9" w14:paraId="4EC0016F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2606DF" w14:textId="77777777" w:rsidR="00362824" w:rsidRPr="005324F9" w:rsidRDefault="00362824" w:rsidP="0036282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E284D6" w14:textId="293B4B7B" w:rsidR="00362824" w:rsidRPr="005324F9" w:rsidRDefault="00362824" w:rsidP="0036282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0EC7E8" w14:textId="77777777" w:rsidR="00362824" w:rsidRPr="005324F9" w:rsidRDefault="00362824" w:rsidP="0036282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17D1AB" w14:textId="343D9B50" w:rsidR="00362824" w:rsidRPr="005324F9" w:rsidRDefault="00362824" w:rsidP="0036282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D3646A" w14:textId="4385719B" w:rsidR="00362824" w:rsidRPr="005324F9" w:rsidRDefault="00362824" w:rsidP="0036282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39 347,42</w:t>
            </w:r>
          </w:p>
        </w:tc>
      </w:tr>
      <w:tr w:rsidR="005324F9" w:rsidRPr="005324F9" w14:paraId="698CB9A2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DB97EB" w14:textId="77777777" w:rsidR="00362824" w:rsidRPr="005324F9" w:rsidRDefault="00362824" w:rsidP="0036282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60089C" w14:textId="77777777" w:rsidR="00362824" w:rsidRPr="005324F9" w:rsidRDefault="00362824" w:rsidP="0036282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371447" w14:textId="68C08230" w:rsidR="00362824" w:rsidRPr="005324F9" w:rsidRDefault="00362824" w:rsidP="0036282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4300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11A5D5" w14:textId="3C4F5B28" w:rsidR="00362824" w:rsidRPr="005324F9" w:rsidRDefault="00362824" w:rsidP="0036282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13C581" w14:textId="5F60C8EF" w:rsidR="00362824" w:rsidRPr="005324F9" w:rsidRDefault="003E4469" w:rsidP="0036282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14 347,42</w:t>
            </w:r>
          </w:p>
        </w:tc>
      </w:tr>
      <w:tr w:rsidR="005324F9" w:rsidRPr="005324F9" w14:paraId="26F8A934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03F1BE" w14:textId="77777777" w:rsidR="00362824" w:rsidRPr="005324F9" w:rsidRDefault="00362824" w:rsidP="0036282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5DC783" w14:textId="77777777" w:rsidR="00362824" w:rsidRPr="005324F9" w:rsidRDefault="00362824" w:rsidP="0036282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BBBCFE" w14:textId="22698932" w:rsidR="00362824" w:rsidRPr="005324F9" w:rsidRDefault="00362824" w:rsidP="0036282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6050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4E0BEE" w14:textId="1B858C6B" w:rsidR="00362824" w:rsidRPr="005324F9" w:rsidRDefault="00362824" w:rsidP="0036282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2C7105" w14:textId="633302C6" w:rsidR="00362824" w:rsidRPr="005324F9" w:rsidRDefault="00362824" w:rsidP="0036282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</w:rPr>
              <w:t>25 000,00</w:t>
            </w:r>
          </w:p>
        </w:tc>
      </w:tr>
      <w:tr w:rsidR="005324F9" w:rsidRPr="005324F9" w14:paraId="4F8D53E7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80084F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926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CB7F10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D663C7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BE9066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Kultura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fizyczna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B6815C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b/>
                <w:lang w:val="en-US"/>
              </w:rPr>
              <w:t>400 000,00</w:t>
            </w:r>
          </w:p>
        </w:tc>
      </w:tr>
      <w:tr w:rsidR="005324F9" w:rsidRPr="005324F9" w14:paraId="52F9F38D" w14:textId="77777777" w:rsidTr="00830A0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D8A89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C7D935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92601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E49CF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65CFD3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Obiekty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sportowe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E29850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400 000,00</w:t>
            </w:r>
          </w:p>
        </w:tc>
      </w:tr>
      <w:tr w:rsidR="005324F9" w:rsidRPr="005324F9" w14:paraId="49EF1BAC" w14:textId="77777777" w:rsidTr="00C152BA">
        <w:trPr>
          <w:trHeight w:hRule="exact" w:val="69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0154CB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1ED128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4AA41A" w14:textId="7777777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6030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86589A" w14:textId="77777777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Wniesienie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wkładów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do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spółek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prawa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handlowego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oraz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na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uzupełnienie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funduszy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statutowych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banków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państwowych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instytucji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finansowych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020E65" w14:textId="777777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400 000,00</w:t>
            </w:r>
          </w:p>
        </w:tc>
      </w:tr>
      <w:tr w:rsidR="005324F9" w:rsidRPr="005324F9" w14:paraId="46C91112" w14:textId="77777777" w:rsidTr="00830A00">
        <w:trPr>
          <w:trHeight w:hRule="exact" w:val="305"/>
        </w:trPr>
        <w:tc>
          <w:tcPr>
            <w:tcW w:w="7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5056D4C" w14:textId="77777777" w:rsidR="003F6AD3" w:rsidRPr="005324F9" w:rsidRDefault="003F6AD3" w:rsidP="003F6AD3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5324F9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C3EF850" w14:textId="6FC27F58" w:rsidR="003F6AD3" w:rsidRPr="005324F9" w:rsidRDefault="003F6AD3" w:rsidP="003F6AD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hAnsi="Arial" w:cs="Arial"/>
                <w:b/>
              </w:rPr>
              <w:t>680 247,57</w:t>
            </w:r>
          </w:p>
        </w:tc>
      </w:tr>
    </w:tbl>
    <w:p w14:paraId="26B6AF97" w14:textId="77777777" w:rsidR="00830A00" w:rsidRPr="005324F9" w:rsidRDefault="00830A00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CF25199" w14:textId="702795DB" w:rsidR="00D179BC" w:rsidRPr="005324F9" w:rsidRDefault="007D1CFF" w:rsidP="00D5636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324F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830A00" w:rsidRPr="005324F9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411DC635" w14:textId="37B9AE87" w:rsidR="00B2367F" w:rsidRPr="005324F9" w:rsidRDefault="00120FC7" w:rsidP="003F6AD3">
      <w:pPr>
        <w:keepNext/>
        <w:widowControl w:val="0"/>
        <w:tabs>
          <w:tab w:val="left" w:pos="142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Arial" w:eastAsia="Times New Roman" w:hAnsi="Arial" w:cs="Arial"/>
          <w:lang w:eastAsia="ar-SA"/>
        </w:rPr>
      </w:pPr>
      <w:bookmarkStart w:id="1" w:name="_Hlk77061707"/>
      <w:r w:rsidRPr="005324F9">
        <w:rPr>
          <w:rFonts w:ascii="Arial" w:eastAsia="Times New Roman" w:hAnsi="Arial" w:cs="Arial"/>
          <w:lang w:eastAsia="ar-SA"/>
        </w:rPr>
        <w:t>1.</w:t>
      </w:r>
      <w:r w:rsidRPr="005324F9">
        <w:rPr>
          <w:rFonts w:ascii="Arial" w:eastAsia="Times New Roman" w:hAnsi="Arial" w:cs="Arial"/>
          <w:lang w:eastAsia="ar-SA"/>
        </w:rPr>
        <w:tab/>
      </w:r>
      <w:r w:rsidR="00B2367F" w:rsidRPr="005324F9">
        <w:rPr>
          <w:rFonts w:ascii="Arial" w:eastAsia="Times New Roman" w:hAnsi="Arial" w:cs="Arial"/>
          <w:lang w:eastAsia="ar-SA"/>
        </w:rPr>
        <w:t xml:space="preserve">W wyniku wprowadzonych zmian zwiększa się planowaną kwotę deficytu </w:t>
      </w:r>
      <w:bookmarkStart w:id="2" w:name="_Hlk33561483"/>
      <w:r w:rsidR="00B2367F" w:rsidRPr="005324F9">
        <w:rPr>
          <w:rFonts w:ascii="Arial" w:eastAsia="Times New Roman" w:hAnsi="Arial" w:cs="Arial"/>
          <w:lang w:eastAsia="ar-SA"/>
        </w:rPr>
        <w:t>o</w:t>
      </w:r>
      <w:bookmarkStart w:id="3" w:name="_Hlk33560880"/>
      <w:r w:rsidR="00B2367F" w:rsidRPr="005324F9">
        <w:rPr>
          <w:rFonts w:ascii="Arial" w:eastAsia="Times New Roman" w:hAnsi="Arial" w:cs="Arial"/>
          <w:lang w:eastAsia="ar-SA"/>
        </w:rPr>
        <w:t> </w:t>
      </w:r>
      <w:bookmarkStart w:id="4" w:name="_Hlk33596098"/>
      <w:r w:rsidR="00BD213F" w:rsidRPr="005324F9">
        <w:rPr>
          <w:rFonts w:ascii="Arial" w:eastAsia="Times New Roman" w:hAnsi="Arial" w:cs="Arial"/>
          <w:lang w:eastAsia="ar-SA"/>
        </w:rPr>
        <w:t>570</w:t>
      </w:r>
      <w:r w:rsidRPr="005324F9">
        <w:rPr>
          <w:rFonts w:ascii="Arial" w:eastAsia="Times New Roman" w:hAnsi="Arial" w:cs="Arial"/>
          <w:lang w:eastAsia="ar-SA"/>
        </w:rPr>
        <w:t> </w:t>
      </w:r>
      <w:r w:rsidR="00B2367F" w:rsidRPr="005324F9">
        <w:rPr>
          <w:rFonts w:ascii="Arial" w:eastAsia="Times New Roman" w:hAnsi="Arial" w:cs="Arial"/>
          <w:lang w:eastAsia="ar-SA"/>
        </w:rPr>
        <w:t>000,00</w:t>
      </w:r>
      <w:bookmarkStart w:id="5" w:name="_Hlk95908005"/>
      <w:bookmarkEnd w:id="3"/>
      <w:bookmarkEnd w:id="4"/>
      <w:r w:rsidR="00B2367F" w:rsidRPr="005324F9">
        <w:rPr>
          <w:rFonts w:ascii="Arial" w:eastAsia="Times New Roman" w:hAnsi="Arial" w:cs="Arial"/>
          <w:lang w:eastAsia="ar-SA"/>
        </w:rPr>
        <w:t> </w:t>
      </w:r>
      <w:bookmarkEnd w:id="5"/>
      <w:r w:rsidR="00B2367F" w:rsidRPr="005324F9">
        <w:rPr>
          <w:rFonts w:ascii="Arial" w:eastAsia="Times New Roman" w:hAnsi="Arial" w:cs="Arial"/>
          <w:lang w:eastAsia="ar-SA"/>
        </w:rPr>
        <w:t>zł</w:t>
      </w:r>
      <w:bookmarkEnd w:id="2"/>
      <w:r w:rsidR="00B2367F" w:rsidRPr="005324F9">
        <w:rPr>
          <w:rFonts w:ascii="Arial" w:eastAsia="Times New Roman" w:hAnsi="Arial" w:cs="Arial"/>
          <w:lang w:eastAsia="ar-SA"/>
        </w:rPr>
        <w:t>., tj. do kwoty 11</w:t>
      </w:r>
      <w:r w:rsidR="00830A00" w:rsidRPr="005324F9">
        <w:rPr>
          <w:rFonts w:ascii="Arial" w:eastAsia="Times New Roman" w:hAnsi="Arial" w:cs="Arial"/>
          <w:lang w:eastAsia="ar-SA"/>
        </w:rPr>
        <w:t> </w:t>
      </w:r>
      <w:r w:rsidR="00BD213F" w:rsidRPr="005324F9">
        <w:rPr>
          <w:rFonts w:ascii="Arial" w:eastAsia="Times New Roman" w:hAnsi="Arial" w:cs="Arial"/>
          <w:lang w:eastAsia="ar-SA"/>
        </w:rPr>
        <w:t>660</w:t>
      </w:r>
      <w:r w:rsidR="00830A00" w:rsidRPr="005324F9">
        <w:rPr>
          <w:rFonts w:ascii="Arial" w:eastAsia="Times New Roman" w:hAnsi="Arial" w:cs="Arial"/>
          <w:lang w:eastAsia="ar-SA"/>
        </w:rPr>
        <w:t xml:space="preserve"> </w:t>
      </w:r>
      <w:r w:rsidR="00B2367F" w:rsidRPr="005324F9">
        <w:rPr>
          <w:rFonts w:ascii="Arial" w:eastAsia="Times New Roman" w:hAnsi="Arial" w:cs="Arial"/>
          <w:lang w:eastAsia="ar-SA"/>
        </w:rPr>
        <w:t>6</w:t>
      </w:r>
      <w:r w:rsidR="000E3288" w:rsidRPr="005324F9">
        <w:rPr>
          <w:rFonts w:ascii="Arial" w:eastAsia="Times New Roman" w:hAnsi="Arial" w:cs="Arial"/>
          <w:lang w:eastAsia="ar-SA"/>
        </w:rPr>
        <w:t>0</w:t>
      </w:r>
      <w:r w:rsidR="00B2367F" w:rsidRPr="005324F9">
        <w:rPr>
          <w:rFonts w:ascii="Arial" w:eastAsia="Times New Roman" w:hAnsi="Arial" w:cs="Arial"/>
          <w:lang w:eastAsia="ar-SA"/>
        </w:rPr>
        <w:t xml:space="preserve">3,06 zł.  Źródłem pokrycia zwiększonego deficytu będą „Wolne środki, o których mowa w art. 217 ust. 2 pkt 6 ustawy” zwiększenie o kwotę </w:t>
      </w:r>
      <w:r w:rsidR="00BD213F" w:rsidRPr="005324F9">
        <w:rPr>
          <w:rFonts w:ascii="Arial" w:eastAsia="Times New Roman" w:hAnsi="Arial" w:cs="Arial"/>
          <w:lang w:eastAsia="ar-SA"/>
        </w:rPr>
        <w:t>570</w:t>
      </w:r>
      <w:r w:rsidR="00B2367F" w:rsidRPr="005324F9">
        <w:rPr>
          <w:rFonts w:ascii="Arial" w:eastAsia="Times New Roman" w:hAnsi="Arial" w:cs="Arial"/>
          <w:lang w:eastAsia="ar-SA"/>
        </w:rPr>
        <w:t xml:space="preserve"> 000,00 zł do kwoty – </w:t>
      </w:r>
      <w:bookmarkStart w:id="6" w:name="_Hlk95908041"/>
      <w:r w:rsidRPr="005324F9">
        <w:rPr>
          <w:rFonts w:ascii="Arial" w:eastAsia="Times New Roman" w:hAnsi="Arial" w:cs="Arial"/>
          <w:lang w:eastAsia="ar-SA"/>
        </w:rPr>
        <w:t xml:space="preserve"> </w:t>
      </w:r>
      <w:r w:rsidR="00830A00" w:rsidRPr="005324F9">
        <w:rPr>
          <w:rFonts w:ascii="Arial" w:eastAsia="Times New Roman" w:hAnsi="Arial" w:cs="Arial"/>
          <w:lang w:eastAsia="ar-SA"/>
        </w:rPr>
        <w:t>1 </w:t>
      </w:r>
      <w:r w:rsidR="00BD213F" w:rsidRPr="005324F9">
        <w:rPr>
          <w:rFonts w:ascii="Arial" w:eastAsia="Times New Roman" w:hAnsi="Arial" w:cs="Arial"/>
          <w:lang w:eastAsia="ar-SA"/>
        </w:rPr>
        <w:t>160</w:t>
      </w:r>
      <w:r w:rsidR="00B2367F" w:rsidRPr="005324F9">
        <w:rPr>
          <w:rFonts w:ascii="Arial" w:eastAsia="Times New Roman" w:hAnsi="Arial" w:cs="Arial"/>
          <w:lang w:eastAsia="ar-SA"/>
        </w:rPr>
        <w:t> 0</w:t>
      </w:r>
      <w:r w:rsidR="000E3288" w:rsidRPr="005324F9">
        <w:rPr>
          <w:rFonts w:ascii="Arial" w:eastAsia="Times New Roman" w:hAnsi="Arial" w:cs="Arial"/>
          <w:lang w:eastAsia="ar-SA"/>
        </w:rPr>
        <w:t>1</w:t>
      </w:r>
      <w:r w:rsidR="00B2367F" w:rsidRPr="005324F9">
        <w:rPr>
          <w:rFonts w:ascii="Arial" w:eastAsia="Times New Roman" w:hAnsi="Arial" w:cs="Arial"/>
          <w:lang w:eastAsia="ar-SA"/>
        </w:rPr>
        <w:t>2,00 </w:t>
      </w:r>
      <w:bookmarkEnd w:id="6"/>
      <w:r w:rsidR="00B2367F" w:rsidRPr="005324F9">
        <w:rPr>
          <w:rFonts w:ascii="Arial" w:eastAsia="Times New Roman" w:hAnsi="Arial" w:cs="Arial"/>
          <w:lang w:eastAsia="ar-SA"/>
        </w:rPr>
        <w:t>zł.</w:t>
      </w:r>
    </w:p>
    <w:p w14:paraId="52FCD692" w14:textId="603B3589" w:rsidR="00B2367F" w:rsidRPr="005324F9" w:rsidRDefault="00B2367F" w:rsidP="003F6AD3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2.</w:t>
      </w:r>
      <w:r w:rsidRPr="005324F9">
        <w:rPr>
          <w:rFonts w:ascii="Arial" w:eastAsia="Times New Roman" w:hAnsi="Arial" w:cs="Arial"/>
          <w:lang w:eastAsia="ar-SA"/>
        </w:rPr>
        <w:tab/>
        <w:t xml:space="preserve">Zwiększa się przychody budżetu o kwotę o </w:t>
      </w:r>
      <w:r w:rsidR="00BD213F" w:rsidRPr="005324F9">
        <w:rPr>
          <w:rFonts w:ascii="Arial" w:eastAsia="Times New Roman" w:hAnsi="Arial" w:cs="Arial"/>
          <w:lang w:eastAsia="ar-SA"/>
        </w:rPr>
        <w:t>570</w:t>
      </w:r>
      <w:r w:rsidRPr="005324F9">
        <w:rPr>
          <w:rFonts w:ascii="Arial" w:eastAsia="Times New Roman" w:hAnsi="Arial" w:cs="Arial"/>
          <w:lang w:eastAsia="ar-SA"/>
        </w:rPr>
        <w:t xml:space="preserve"> 000,00 zł,  w tym:</w:t>
      </w:r>
    </w:p>
    <w:p w14:paraId="1996F0AC" w14:textId="7FB4452B" w:rsidR="00B2367F" w:rsidRPr="005324F9" w:rsidRDefault="00B2367F" w:rsidP="003F6AD3">
      <w:pPr>
        <w:widowControl w:val="0"/>
        <w:suppressAutoHyphens/>
        <w:spacing w:after="0" w:line="360" w:lineRule="auto"/>
        <w:ind w:left="1410" w:hanging="705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-</w:t>
      </w:r>
      <w:r w:rsidRPr="005324F9">
        <w:rPr>
          <w:rFonts w:ascii="Arial" w:eastAsia="Times New Roman" w:hAnsi="Arial" w:cs="Arial"/>
          <w:lang w:eastAsia="ar-SA"/>
        </w:rPr>
        <w:tab/>
        <w:t>zwiększa się przychody budżetu z tytułu § 950 Wolne środki, o których mowa w</w:t>
      </w:r>
      <w:r w:rsidR="00120FC7" w:rsidRPr="005324F9">
        <w:rPr>
          <w:rFonts w:ascii="Arial" w:eastAsia="Times New Roman" w:hAnsi="Arial" w:cs="Arial"/>
          <w:lang w:eastAsia="ar-SA"/>
        </w:rPr>
        <w:t> </w:t>
      </w:r>
      <w:r w:rsidRPr="005324F9">
        <w:rPr>
          <w:rFonts w:ascii="Arial" w:eastAsia="Times New Roman" w:hAnsi="Arial" w:cs="Arial"/>
          <w:lang w:eastAsia="ar-SA"/>
        </w:rPr>
        <w:t>art. 217 ust. 2 pkt 6 ustawy</w:t>
      </w:r>
      <w:r w:rsidRPr="005324F9">
        <w:t xml:space="preserve"> </w:t>
      </w:r>
      <w:r w:rsidRPr="005324F9">
        <w:rPr>
          <w:rFonts w:ascii="Arial" w:eastAsia="Times New Roman" w:hAnsi="Arial" w:cs="Arial"/>
          <w:lang w:eastAsia="ar-SA"/>
        </w:rPr>
        <w:t xml:space="preserve">o kwotę </w:t>
      </w:r>
      <w:r w:rsidR="00BD213F" w:rsidRPr="005324F9">
        <w:rPr>
          <w:rFonts w:ascii="Arial" w:eastAsia="Times New Roman" w:hAnsi="Arial" w:cs="Arial"/>
          <w:lang w:eastAsia="ar-SA"/>
        </w:rPr>
        <w:t>570</w:t>
      </w:r>
      <w:r w:rsidRPr="005324F9">
        <w:rPr>
          <w:rFonts w:ascii="Arial" w:eastAsia="Times New Roman" w:hAnsi="Arial" w:cs="Arial"/>
          <w:lang w:eastAsia="ar-SA"/>
        </w:rPr>
        <w:t>000,00 zł,</w:t>
      </w:r>
      <w:r w:rsidR="00120FC7" w:rsidRPr="005324F9">
        <w:rPr>
          <w:rFonts w:ascii="Arial" w:eastAsia="Times New Roman" w:hAnsi="Arial" w:cs="Arial"/>
          <w:lang w:eastAsia="ar-SA"/>
        </w:rPr>
        <w:t xml:space="preserve"> </w:t>
      </w:r>
      <w:r w:rsidRPr="005324F9">
        <w:rPr>
          <w:rFonts w:ascii="Arial" w:eastAsia="Times New Roman" w:hAnsi="Arial" w:cs="Arial"/>
          <w:lang w:eastAsia="ar-SA"/>
        </w:rPr>
        <w:t xml:space="preserve">tj. do kwoty </w:t>
      </w:r>
      <w:r w:rsidR="00830A00" w:rsidRPr="005324F9">
        <w:rPr>
          <w:rFonts w:ascii="Arial" w:eastAsia="Times New Roman" w:hAnsi="Arial" w:cs="Arial"/>
          <w:lang w:eastAsia="ar-SA"/>
        </w:rPr>
        <w:t>1 </w:t>
      </w:r>
      <w:r w:rsidR="00BD213F" w:rsidRPr="005324F9">
        <w:rPr>
          <w:rFonts w:ascii="Arial" w:eastAsia="Times New Roman" w:hAnsi="Arial" w:cs="Arial"/>
          <w:lang w:eastAsia="ar-SA"/>
        </w:rPr>
        <w:t>160</w:t>
      </w:r>
      <w:r w:rsidR="00830A00" w:rsidRPr="005324F9">
        <w:rPr>
          <w:rFonts w:ascii="Arial" w:eastAsia="Times New Roman" w:hAnsi="Arial" w:cs="Arial"/>
          <w:lang w:eastAsia="ar-SA"/>
        </w:rPr>
        <w:t> 012,00</w:t>
      </w:r>
      <w:r w:rsidR="00120FC7" w:rsidRPr="005324F9">
        <w:rPr>
          <w:rFonts w:ascii="Arial" w:eastAsia="Times New Roman" w:hAnsi="Arial" w:cs="Arial"/>
          <w:lang w:eastAsia="ar-SA"/>
        </w:rPr>
        <w:t> </w:t>
      </w:r>
      <w:r w:rsidRPr="005324F9">
        <w:rPr>
          <w:rFonts w:ascii="Arial" w:eastAsia="Times New Roman" w:hAnsi="Arial" w:cs="Arial"/>
          <w:lang w:eastAsia="ar-SA"/>
        </w:rPr>
        <w:t>zł.</w:t>
      </w:r>
    </w:p>
    <w:p w14:paraId="4E9BC36F" w14:textId="77777777" w:rsidR="00B2367F" w:rsidRPr="005324F9" w:rsidRDefault="00B2367F" w:rsidP="003F6AD3">
      <w:pPr>
        <w:widowControl w:val="0"/>
        <w:suppressAutoHyphens/>
        <w:spacing w:after="0" w:line="360" w:lineRule="auto"/>
        <w:ind w:left="705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-</w:t>
      </w:r>
      <w:r w:rsidRPr="005324F9">
        <w:rPr>
          <w:rFonts w:ascii="Arial" w:eastAsia="Times New Roman" w:hAnsi="Arial" w:cs="Arial"/>
          <w:lang w:eastAsia="ar-SA"/>
        </w:rPr>
        <w:tab/>
        <w:t>pozostałe przychody nie ulegają zmianie.</w:t>
      </w:r>
    </w:p>
    <w:p w14:paraId="60740918" w14:textId="77777777" w:rsidR="007D1CFF" w:rsidRPr="005324F9" w:rsidRDefault="007D1CFF" w:rsidP="003F6AD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165670B5" w14:textId="3F5AA068" w:rsidR="00D179BC" w:rsidRPr="005324F9" w:rsidRDefault="007D1CFF" w:rsidP="003F6AD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324F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C152BA" w:rsidRPr="005324F9"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781C5F01" w14:textId="77777777" w:rsidR="00830A00" w:rsidRPr="005324F9" w:rsidRDefault="00830A00" w:rsidP="003F6AD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324F9">
        <w:rPr>
          <w:rFonts w:ascii="Arial" w:hAnsi="Arial" w:cs="Arial"/>
        </w:rPr>
        <w:t>Wyodrębnia się wydatki i dochody z opłat o których mowa w art. 9(3) ust. 4 ustawy z dnia 26 października 1982 r. o wychowaniu w trzeźwości i przeciwdziałaniu alkoholizmowi (Dz. U. z 2021 r. poz. 1119)</w:t>
      </w:r>
    </w:p>
    <w:p w14:paraId="7375B28E" w14:textId="77777777" w:rsidR="00830A00" w:rsidRPr="005324F9" w:rsidRDefault="00830A00" w:rsidP="003F6A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54FE1E8" w14:textId="77777777" w:rsidR="00830A00" w:rsidRPr="005324F9" w:rsidRDefault="00830A00" w:rsidP="00830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24F9">
        <w:rPr>
          <w:rFonts w:ascii="Arial" w:hAnsi="Arial" w:cs="Arial"/>
        </w:rPr>
        <w:t>DOCHODY:</w:t>
      </w:r>
    </w:p>
    <w:tbl>
      <w:tblPr>
        <w:tblW w:w="0" w:type="auto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920"/>
        <w:gridCol w:w="864"/>
        <w:gridCol w:w="5112"/>
        <w:gridCol w:w="1669"/>
      </w:tblGrid>
      <w:tr w:rsidR="005324F9" w:rsidRPr="005324F9" w14:paraId="163EE723" w14:textId="77777777" w:rsidTr="00AD5AD0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9A3F8B" w14:textId="77777777" w:rsidR="00830A00" w:rsidRPr="005324F9" w:rsidRDefault="00830A00" w:rsidP="00AD5AD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Dział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4B587" w14:textId="77777777" w:rsidR="00830A00" w:rsidRPr="005324F9" w:rsidRDefault="00830A00" w:rsidP="00AD5AD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34C373" w14:textId="77777777" w:rsidR="00830A00" w:rsidRPr="005324F9" w:rsidRDefault="00830A00" w:rsidP="00AD5AD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Paragraf</w:t>
            </w:r>
            <w:proofErr w:type="spellEnd"/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AF097" w14:textId="77777777" w:rsidR="00830A00" w:rsidRPr="005324F9" w:rsidRDefault="00830A00" w:rsidP="00AD5AD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Treść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C9438" w14:textId="77777777" w:rsidR="00830A00" w:rsidRPr="005324F9" w:rsidRDefault="00830A00" w:rsidP="00AD5AD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Kwota</w:t>
            </w:r>
            <w:proofErr w:type="spellEnd"/>
          </w:p>
        </w:tc>
      </w:tr>
      <w:tr w:rsidR="005324F9" w:rsidRPr="005324F9" w14:paraId="0FE87714" w14:textId="77777777" w:rsidTr="00AD5AD0">
        <w:trPr>
          <w:trHeight w:hRule="exact" w:val="69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35E570" w14:textId="77777777" w:rsidR="00830A00" w:rsidRPr="005324F9" w:rsidRDefault="00830A00" w:rsidP="00AD5AD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756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AFA43F" w14:textId="77777777" w:rsidR="00830A00" w:rsidRPr="005324F9" w:rsidRDefault="00830A00" w:rsidP="00AD5AD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3CE551" w14:textId="77777777" w:rsidR="00830A00" w:rsidRPr="005324F9" w:rsidRDefault="00830A00" w:rsidP="00AD5AD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364BDD" w14:textId="77777777" w:rsidR="00830A00" w:rsidRPr="005324F9" w:rsidRDefault="00830A00" w:rsidP="00AD5AD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Dochody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od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osób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prawnych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, od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osób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fizycznych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od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nieposiadających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osobowości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prawnej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oraz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wydatki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związane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ich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poborem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09254B" w14:textId="0B6A32C1" w:rsidR="00830A00" w:rsidRPr="005324F9" w:rsidRDefault="00830A00" w:rsidP="00AD5AD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42 247,57</w:t>
            </w:r>
          </w:p>
        </w:tc>
      </w:tr>
      <w:tr w:rsidR="005324F9" w:rsidRPr="005324F9" w14:paraId="4021CF55" w14:textId="77777777" w:rsidTr="00AD5AD0">
        <w:trPr>
          <w:trHeight w:hRule="exact" w:val="60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2D0305" w14:textId="77777777" w:rsidR="00830A00" w:rsidRPr="005324F9" w:rsidRDefault="00830A00" w:rsidP="00AD5AD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D9BEF8" w14:textId="77777777" w:rsidR="00830A00" w:rsidRPr="005324F9" w:rsidRDefault="00830A00" w:rsidP="00AD5AD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75618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7FF601" w14:textId="77777777" w:rsidR="00830A00" w:rsidRPr="005324F9" w:rsidRDefault="00830A00" w:rsidP="00AD5AD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0D49E5" w14:textId="77777777" w:rsidR="00830A00" w:rsidRPr="005324F9" w:rsidRDefault="00830A00" w:rsidP="00AD5AD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innych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opłat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stanowiących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dochody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jednostek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samorządu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terytorialnego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na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podstawie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ustaw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D8C59C" w14:textId="6C75C09A" w:rsidR="00830A00" w:rsidRPr="005324F9" w:rsidRDefault="00830A00" w:rsidP="00AD5AD0">
            <w:pPr>
              <w:spacing w:after="0" w:line="195" w:lineRule="auto"/>
              <w:jc w:val="right"/>
              <w:rPr>
                <w:rFonts w:ascii="Arial" w:hAnsi="Arial" w:cs="Arial"/>
                <w:bCs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42 247,57</w:t>
            </w:r>
          </w:p>
        </w:tc>
      </w:tr>
      <w:tr w:rsidR="005324F9" w:rsidRPr="005324F9" w14:paraId="0A64DC1B" w14:textId="77777777" w:rsidTr="00AD5AD0">
        <w:trPr>
          <w:trHeight w:hRule="exact" w:val="46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1BCBAA" w14:textId="77777777" w:rsidR="00830A00" w:rsidRPr="005324F9" w:rsidRDefault="00830A00" w:rsidP="00AD5AD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612628" w14:textId="77777777" w:rsidR="00830A00" w:rsidRPr="005324F9" w:rsidRDefault="00830A00" w:rsidP="00AD5AD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018781" w14:textId="77777777" w:rsidR="00830A00" w:rsidRPr="005324F9" w:rsidRDefault="00830A00" w:rsidP="00AD5AD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0270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B81177" w14:textId="77777777" w:rsidR="00830A00" w:rsidRPr="005324F9" w:rsidRDefault="00830A00" w:rsidP="00AD5AD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części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opłaty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za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zezwolenie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na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sprzedaż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napojów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alkoholowych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w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obrocie</w:t>
            </w:r>
            <w:proofErr w:type="spellEnd"/>
            <w:r w:rsidRPr="005324F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hurtowym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82F104" w14:textId="118E8F25" w:rsidR="00830A00" w:rsidRPr="005324F9" w:rsidRDefault="00830A00" w:rsidP="00AD5AD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5324F9">
              <w:rPr>
                <w:rFonts w:ascii="Arial" w:eastAsiaTheme="minorEastAsia" w:hAnsi="Arial" w:cs="Arial"/>
                <w:lang w:val="en-US"/>
              </w:rPr>
              <w:t>42 247,57</w:t>
            </w:r>
          </w:p>
        </w:tc>
      </w:tr>
    </w:tbl>
    <w:p w14:paraId="5A5CAD62" w14:textId="77777777" w:rsidR="00830A00" w:rsidRPr="005324F9" w:rsidRDefault="00830A00" w:rsidP="00830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14BC52" w14:textId="77777777" w:rsidR="00362824" w:rsidRPr="005324F9" w:rsidRDefault="00362824" w:rsidP="00830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745D92" w14:textId="44496782" w:rsidR="00830A00" w:rsidRPr="005324F9" w:rsidRDefault="00830A00" w:rsidP="00830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24F9">
        <w:rPr>
          <w:rFonts w:ascii="Arial" w:hAnsi="Arial" w:cs="Arial"/>
        </w:rPr>
        <w:t>WYDATKI:</w:t>
      </w:r>
    </w:p>
    <w:tbl>
      <w:tblPr>
        <w:tblW w:w="0" w:type="auto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87"/>
        <w:gridCol w:w="27"/>
        <w:gridCol w:w="893"/>
        <w:gridCol w:w="864"/>
        <w:gridCol w:w="5082"/>
        <w:gridCol w:w="26"/>
        <w:gridCol w:w="1673"/>
      </w:tblGrid>
      <w:tr w:rsidR="005324F9" w:rsidRPr="005324F9" w14:paraId="55E31548" w14:textId="77777777" w:rsidTr="00AD5AD0">
        <w:trPr>
          <w:trHeight w:hRule="exact" w:val="238"/>
        </w:trPr>
        <w:tc>
          <w:tcPr>
            <w:tcW w:w="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368320" w14:textId="77777777" w:rsidR="00830A00" w:rsidRPr="005324F9" w:rsidRDefault="00830A00" w:rsidP="00AD5AD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lastRenderedPageBreak/>
              <w:t>Dział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161B3" w14:textId="77777777" w:rsidR="00830A00" w:rsidRPr="005324F9" w:rsidRDefault="00830A00" w:rsidP="00AD5AD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1E12A0" w14:textId="77777777" w:rsidR="00830A00" w:rsidRPr="005324F9" w:rsidRDefault="00830A00" w:rsidP="00AD5AD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Paragraf</w:t>
            </w:r>
            <w:proofErr w:type="spellEnd"/>
          </w:p>
        </w:tc>
        <w:tc>
          <w:tcPr>
            <w:tcW w:w="5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D750A" w14:textId="77777777" w:rsidR="00830A00" w:rsidRPr="005324F9" w:rsidRDefault="00830A00" w:rsidP="00AD5AD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Treść</w:t>
            </w:r>
            <w:proofErr w:type="spellEnd"/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FF691" w14:textId="77777777" w:rsidR="00830A00" w:rsidRPr="005324F9" w:rsidRDefault="00830A00" w:rsidP="00AD5AD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lang w:val="en-US"/>
              </w:rPr>
              <w:t>Kwota</w:t>
            </w:r>
            <w:proofErr w:type="spellEnd"/>
          </w:p>
        </w:tc>
      </w:tr>
      <w:tr w:rsidR="005324F9" w:rsidRPr="005324F9" w14:paraId="38383ECE" w14:textId="77777777" w:rsidTr="00AD5AD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B4479F" w14:textId="175DF12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851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2C57C8" w14:textId="09F91101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307643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35C3AE" w14:textId="3DA78694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Ochrona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zdrowia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A0ADCC" w14:textId="38A600C5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42 247,57</w:t>
            </w:r>
          </w:p>
        </w:tc>
      </w:tr>
      <w:tr w:rsidR="005324F9" w:rsidRPr="005324F9" w14:paraId="6AF0A74F" w14:textId="77777777" w:rsidTr="00AD5AD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CE3A8D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A92BA1" w14:textId="5378494D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85153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FBBBB9" w14:textId="48A0F09B" w:rsidR="00830A00" w:rsidRPr="005324F9" w:rsidRDefault="00830A00" w:rsidP="00830A00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5D61D3" w14:textId="37D7ECD1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Zwalczanie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narkomanii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7ECFA5" w14:textId="5CB58EE2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5 500,00</w:t>
            </w:r>
          </w:p>
        </w:tc>
      </w:tr>
      <w:tr w:rsidR="005324F9" w:rsidRPr="005324F9" w14:paraId="03F75FA6" w14:textId="77777777" w:rsidTr="00830A00">
        <w:trPr>
          <w:gridBefore w:val="1"/>
          <w:wBefore w:w="28" w:type="dxa"/>
          <w:trHeight w:hRule="exact" w:val="245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4F6EA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548DFA" w14:textId="77777777" w:rsidR="00830A00" w:rsidRPr="005324F9" w:rsidRDefault="00830A00" w:rsidP="00830A00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D78816" w14:textId="3533B47E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4210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8C8CC8" w14:textId="69065A69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materiałów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wyposażenia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01B7DC" w14:textId="0462A3B3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2 000,00</w:t>
            </w:r>
          </w:p>
        </w:tc>
      </w:tr>
      <w:tr w:rsidR="005324F9" w:rsidRPr="005324F9" w14:paraId="6B141E36" w14:textId="77777777" w:rsidTr="00AD5AD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1D05EC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79056E" w14:textId="77777777" w:rsidR="00830A00" w:rsidRPr="005324F9" w:rsidRDefault="00830A00" w:rsidP="00830A00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D20681" w14:textId="3585226B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4220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506FE3" w14:textId="69F0F983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środków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żywności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E115F5" w14:textId="2B27F91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500,00</w:t>
            </w:r>
          </w:p>
        </w:tc>
      </w:tr>
      <w:tr w:rsidR="005324F9" w:rsidRPr="005324F9" w14:paraId="1A930E14" w14:textId="77777777" w:rsidTr="00C152BA">
        <w:trPr>
          <w:gridBefore w:val="1"/>
          <w:wBefore w:w="28" w:type="dxa"/>
          <w:trHeight w:hRule="exact" w:val="295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D7DF0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93C81D" w14:textId="378BC34B" w:rsidR="00830A00" w:rsidRPr="005324F9" w:rsidRDefault="00830A00" w:rsidP="00830A00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70DFC6" w14:textId="07CFE938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4300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455D3C" w14:textId="0B65D742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usług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pozostałych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16AA60" w14:textId="58C9D9AC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3 000,00</w:t>
            </w:r>
          </w:p>
        </w:tc>
      </w:tr>
      <w:tr w:rsidR="005324F9" w:rsidRPr="005324F9" w14:paraId="6BD377C7" w14:textId="77777777" w:rsidTr="00AD5AD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8FC9A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377125" w14:textId="52B08A74" w:rsidR="00830A00" w:rsidRPr="005324F9" w:rsidRDefault="00830A00" w:rsidP="00830A00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85154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FC66BD" w14:textId="59BC5E5A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FE59BF" w14:textId="08C1B768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Przeciwdziałanie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alkoholizmowi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C5BC3D" w14:textId="12F13A77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36 747,57</w:t>
            </w:r>
          </w:p>
        </w:tc>
      </w:tr>
      <w:tr w:rsidR="005324F9" w:rsidRPr="005324F9" w14:paraId="2B893DCD" w14:textId="77777777" w:rsidTr="00AD5AD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A704CE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7021E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D0CD25" w14:textId="3A62E688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4110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5AC974" w14:textId="57E12445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Składki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na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ubezpieczenia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społeczne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EF25C9" w14:textId="7623D4D0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2 000,00</w:t>
            </w:r>
          </w:p>
        </w:tc>
      </w:tr>
      <w:tr w:rsidR="005324F9" w:rsidRPr="005324F9" w14:paraId="0F0C7416" w14:textId="77777777" w:rsidTr="00AD5AD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14BAA4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48F5E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0E6DF9" w14:textId="6A5442EA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4170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9D8ED9" w14:textId="08FC35F2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Wynagrodzenia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bezosobowe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7DE6D0" w14:textId="0C2F0C15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15 000,00</w:t>
            </w:r>
          </w:p>
        </w:tc>
      </w:tr>
      <w:tr w:rsidR="005324F9" w:rsidRPr="005324F9" w14:paraId="0FBEAD06" w14:textId="77777777" w:rsidTr="00AD5AD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CE1E25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676D72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DE9FEE" w14:textId="0B0BBC07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4210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AA4E6A" w14:textId="134150FC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materiałów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i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wyposażenia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8F3A5D" w14:textId="7FC0EA38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5 000,00</w:t>
            </w:r>
          </w:p>
        </w:tc>
      </w:tr>
      <w:tr w:rsidR="005324F9" w:rsidRPr="005324F9" w14:paraId="0269021C" w14:textId="77777777" w:rsidTr="00AD5AD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F309E4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CF292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6A6EEB" w14:textId="26E66AD2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4220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2E1E96" w14:textId="709CB328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środków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żywności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584C04" w14:textId="46920090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1 000,00</w:t>
            </w:r>
          </w:p>
        </w:tc>
      </w:tr>
      <w:tr w:rsidR="005324F9" w:rsidRPr="005324F9" w14:paraId="5ED20731" w14:textId="77777777" w:rsidTr="00AD5AD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204AE0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E54126" w14:textId="77777777" w:rsidR="00830A00" w:rsidRPr="005324F9" w:rsidRDefault="00830A00" w:rsidP="00830A00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013D7A" w14:textId="6A2C780A" w:rsidR="00830A00" w:rsidRPr="005324F9" w:rsidRDefault="00830A00" w:rsidP="00830A00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4300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A02FAA" w14:textId="47060EC5" w:rsidR="00830A00" w:rsidRPr="005324F9" w:rsidRDefault="00830A00" w:rsidP="00830A00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Zakup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usług</w:t>
            </w:r>
            <w:proofErr w:type="spellEnd"/>
            <w:r w:rsidRPr="005324F9">
              <w:rPr>
                <w:rFonts w:ascii="Arial" w:eastAsiaTheme="minorEastAsia" w:hAnsi="Arial" w:cs="Arial"/>
                <w:bCs/>
                <w:lang w:val="en-US"/>
              </w:rPr>
              <w:t xml:space="preserve"> </w:t>
            </w:r>
            <w:proofErr w:type="spellStart"/>
            <w:r w:rsidRPr="005324F9">
              <w:rPr>
                <w:rFonts w:ascii="Arial" w:eastAsiaTheme="minorEastAsia" w:hAnsi="Arial" w:cs="Arial"/>
                <w:bCs/>
                <w:lang w:val="en-US"/>
              </w:rPr>
              <w:t>pozostałych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514508" w14:textId="4E716E10" w:rsidR="00830A00" w:rsidRPr="005324F9" w:rsidRDefault="00830A00" w:rsidP="00830A0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324F9">
              <w:rPr>
                <w:rFonts w:ascii="Arial" w:eastAsiaTheme="minorEastAsia" w:hAnsi="Arial" w:cs="Arial"/>
                <w:bCs/>
                <w:lang w:val="en-US"/>
              </w:rPr>
              <w:t>13 747,57</w:t>
            </w:r>
          </w:p>
        </w:tc>
      </w:tr>
    </w:tbl>
    <w:p w14:paraId="40B4B6A2" w14:textId="77777777" w:rsidR="00BD213F" w:rsidRPr="005324F9" w:rsidRDefault="00BD213F" w:rsidP="00BD21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050A4460" w14:textId="75EDD942" w:rsidR="00BD213F" w:rsidRPr="005324F9" w:rsidRDefault="00BD213F" w:rsidP="00BD21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324F9">
        <w:rPr>
          <w:rFonts w:ascii="Arial" w:eastAsia="Times New Roman" w:hAnsi="Arial" w:cs="Arial"/>
          <w:bCs/>
          <w:snapToGrid w:val="0"/>
          <w:lang w:eastAsia="ar-SA"/>
        </w:rPr>
        <w:t>§ 5</w:t>
      </w:r>
    </w:p>
    <w:p w14:paraId="15692ECF" w14:textId="77777777" w:rsidR="003F6AD3" w:rsidRPr="005324F9" w:rsidRDefault="003F6AD3" w:rsidP="003F6AD3">
      <w:pPr>
        <w:widowControl w:val="0"/>
        <w:numPr>
          <w:ilvl w:val="0"/>
          <w:numId w:val="21"/>
        </w:numPr>
        <w:suppressAutoHyphens/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Ustala się dotację celową dla OSP Jankowce w kwocie 133.000,00 zł na dofinansowanie  zakupu samochodu lekkiego ratowniczo- gaśniczego.</w:t>
      </w:r>
    </w:p>
    <w:p w14:paraId="3BC29630" w14:textId="3EFADEFF" w:rsidR="003F6AD3" w:rsidRPr="005324F9" w:rsidRDefault="003F6AD3" w:rsidP="003F6AD3">
      <w:pPr>
        <w:widowControl w:val="0"/>
        <w:numPr>
          <w:ilvl w:val="0"/>
          <w:numId w:val="21"/>
        </w:numPr>
        <w:suppressAutoHyphens/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Dokonuje się zmiany planowanych kwot dotacji w następujący sposób:</w:t>
      </w:r>
    </w:p>
    <w:p w14:paraId="33087100" w14:textId="77777777" w:rsidR="003F6AD3" w:rsidRPr="005324F9" w:rsidRDefault="003F6AD3" w:rsidP="003F6AD3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pl-PL"/>
        </w:rPr>
      </w:pPr>
      <w:bookmarkStart w:id="7" w:name="_Hlk19908636"/>
    </w:p>
    <w:p w14:paraId="65E3E45D" w14:textId="77777777" w:rsidR="003F6AD3" w:rsidRPr="005324F9" w:rsidRDefault="003F6AD3" w:rsidP="003F6AD3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b/>
          <w:bCs/>
          <w:lang w:eastAsia="pl-PL"/>
        </w:rPr>
      </w:pPr>
      <w:r w:rsidRPr="005324F9">
        <w:rPr>
          <w:rFonts w:ascii="Arial" w:eastAsia="Times New Roman" w:hAnsi="Arial" w:cs="Arial"/>
          <w:b/>
          <w:bCs/>
          <w:lang w:eastAsia="pl-PL"/>
        </w:rPr>
        <w:t>- zwiększenia</w:t>
      </w:r>
    </w:p>
    <w:p w14:paraId="72BCBC0B" w14:textId="77777777" w:rsidR="003F6AD3" w:rsidRPr="005324F9" w:rsidRDefault="003F6AD3" w:rsidP="003F6AD3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BACC10B" w14:textId="72E871FF" w:rsidR="003F6AD3" w:rsidRPr="005324F9" w:rsidRDefault="003F6AD3" w:rsidP="003F6A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8" w:name="_Hlk19908667"/>
      <w:bookmarkEnd w:id="7"/>
      <w:r w:rsidRPr="005324F9">
        <w:rPr>
          <w:rFonts w:ascii="Arial" w:eastAsia="Times New Roman" w:hAnsi="Arial" w:cs="Arial"/>
          <w:sz w:val="20"/>
          <w:szCs w:val="20"/>
          <w:lang w:eastAsia="pl-PL"/>
        </w:rPr>
        <w:t>ZESTAWIENIE DOTACJI DLA JEDNOSTEK SPOZA SEKTORA FINANSÓW PUBLICZNYCH UDZIELANYCH Z BUDŻETU GMINY</w:t>
      </w:r>
    </w:p>
    <w:p w14:paraId="1D768875" w14:textId="77777777" w:rsidR="003F6AD3" w:rsidRPr="005324F9" w:rsidRDefault="003F6AD3" w:rsidP="003F6A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1630"/>
        <w:gridCol w:w="1739"/>
        <w:gridCol w:w="3997"/>
        <w:gridCol w:w="1843"/>
      </w:tblGrid>
      <w:tr w:rsidR="005324F9" w:rsidRPr="005324F9" w14:paraId="6EE95842" w14:textId="77777777" w:rsidTr="00B76B1B">
        <w:trPr>
          <w:trHeight w:val="8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B297" w14:textId="77777777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Podmiot</w:t>
            </w:r>
          </w:p>
          <w:p w14:paraId="10992CA4" w14:textId="77777777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otrzymujący    </w:t>
            </w:r>
          </w:p>
          <w:p w14:paraId="5F5244A0" w14:textId="77777777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dotację</w:t>
            </w:r>
          </w:p>
          <w:p w14:paraId="721F9F0A" w14:textId="77777777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53892" w14:textId="77777777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dotacji</w:t>
            </w:r>
          </w:p>
          <w:p w14:paraId="28F80F49" w14:textId="77777777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199E" w14:textId="77777777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Zadanie realizowane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A1C7" w14:textId="77777777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dotacji</w:t>
            </w:r>
          </w:p>
        </w:tc>
      </w:tr>
      <w:tr w:rsidR="003F6AD3" w:rsidRPr="005324F9" w14:paraId="1A7D17A1" w14:textId="77777777" w:rsidTr="00B76B1B">
        <w:trPr>
          <w:trHeight w:val="28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1E4" w14:textId="402FD520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9" w:name="_Hlk19908181"/>
            <w:r w:rsidRPr="005324F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OSP Jankowce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E57" w14:textId="268AAB22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133.000,00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028" w14:textId="2F1FCD8E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Dofinansowanie zakupu samochodu lekkiego ratowniczo- gaśniczego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B359" w14:textId="77777777" w:rsidR="003F6AD3" w:rsidRPr="005324F9" w:rsidRDefault="003F6AD3" w:rsidP="00B76B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24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dotacja na wydatki majątkowe</w:t>
            </w:r>
          </w:p>
        </w:tc>
      </w:tr>
      <w:bookmarkEnd w:id="8"/>
      <w:bookmarkEnd w:id="9"/>
    </w:tbl>
    <w:p w14:paraId="4C003B1A" w14:textId="77777777" w:rsidR="003F6AD3" w:rsidRPr="005324F9" w:rsidRDefault="003F6AD3" w:rsidP="003F6AD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1F3F6D0" w14:textId="7A6BB793" w:rsidR="0000797D" w:rsidRPr="005324F9" w:rsidRDefault="0000797D" w:rsidP="0000797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324F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BD213F" w:rsidRPr="005324F9">
        <w:rPr>
          <w:rFonts w:ascii="Arial" w:eastAsia="Times New Roman" w:hAnsi="Arial" w:cs="Arial"/>
          <w:bCs/>
          <w:snapToGrid w:val="0"/>
          <w:lang w:eastAsia="ar-SA"/>
        </w:rPr>
        <w:t>6</w:t>
      </w:r>
    </w:p>
    <w:p w14:paraId="27339084" w14:textId="77777777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W związku z podjętą uchwałą na zebraniu wiejskim dokonuje się zmiany przeznaczenia funduszu sołeckiego na 2024 r. w następujący sposób:</w:t>
      </w:r>
    </w:p>
    <w:p w14:paraId="003BD58C" w14:textId="77777777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27C1B2D" w14:textId="101945AA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 xml:space="preserve">Sołectwo </w:t>
      </w:r>
      <w:bookmarkStart w:id="10" w:name="_Hlk168305915"/>
      <w:r w:rsidRPr="005324F9">
        <w:rPr>
          <w:rFonts w:ascii="Arial" w:eastAsia="Times New Roman" w:hAnsi="Arial" w:cs="Arial"/>
          <w:lang w:eastAsia="ar-SA"/>
        </w:rPr>
        <w:t>Bezmiechowa Górna</w:t>
      </w:r>
      <w:bookmarkEnd w:id="10"/>
    </w:p>
    <w:p w14:paraId="3E2B537C" w14:textId="77777777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Zadanie: 600</w:t>
      </w:r>
      <w:r w:rsidRPr="005324F9">
        <w:rPr>
          <w:rFonts w:ascii="Arial" w:eastAsia="Times New Roman" w:hAnsi="Arial" w:cs="Arial"/>
          <w:lang w:eastAsia="ar-SA"/>
        </w:rPr>
        <w:tab/>
      </w:r>
      <w:r w:rsidRPr="005324F9">
        <w:rPr>
          <w:rFonts w:ascii="Arial" w:eastAsia="Times New Roman" w:hAnsi="Arial" w:cs="Arial"/>
          <w:lang w:eastAsia="ar-SA"/>
        </w:rPr>
        <w:tab/>
        <w:t>Transport i łączność</w:t>
      </w:r>
    </w:p>
    <w:p w14:paraId="1F2E7E7E" w14:textId="77777777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ab/>
        <w:t xml:space="preserve">60017 </w:t>
      </w:r>
      <w:r w:rsidRPr="005324F9">
        <w:rPr>
          <w:rFonts w:ascii="Arial" w:eastAsia="Times New Roman" w:hAnsi="Arial" w:cs="Arial"/>
          <w:lang w:eastAsia="ar-SA"/>
        </w:rPr>
        <w:tab/>
      </w:r>
      <w:r w:rsidRPr="005324F9">
        <w:rPr>
          <w:rFonts w:ascii="Arial" w:eastAsia="Times New Roman" w:hAnsi="Arial" w:cs="Arial"/>
          <w:lang w:eastAsia="ar-SA"/>
        </w:rPr>
        <w:tab/>
        <w:t>Drogi wewnętrzne</w:t>
      </w:r>
    </w:p>
    <w:p w14:paraId="55B76789" w14:textId="6DF01E80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hAnsi="Arial" w:cs="Arial"/>
        </w:rPr>
        <w:t>-</w:t>
      </w:r>
      <w:r w:rsidRPr="005324F9">
        <w:rPr>
          <w:rFonts w:ascii="Arial" w:hAnsi="Arial" w:cs="Arial"/>
        </w:rPr>
        <w:tab/>
        <w:t>zmniejszenie</w:t>
      </w:r>
      <w:r w:rsidRPr="005324F9">
        <w:rPr>
          <w:rFonts w:ascii="Arial" w:eastAsia="Times New Roman" w:hAnsi="Arial" w:cs="Arial"/>
          <w:lang w:eastAsia="ar-SA"/>
        </w:rPr>
        <w:t xml:space="preserve"> środków – remonty cząstkowe dróg </w:t>
      </w:r>
      <w:bookmarkStart w:id="11" w:name="_Hlk168306651"/>
      <w:r w:rsidRPr="005324F9">
        <w:rPr>
          <w:rFonts w:ascii="Arial" w:eastAsia="Times New Roman" w:hAnsi="Arial" w:cs="Arial"/>
          <w:lang w:eastAsia="ar-SA"/>
        </w:rPr>
        <w:t xml:space="preserve">Bezmiechowa Górna </w:t>
      </w:r>
      <w:bookmarkEnd w:id="11"/>
      <w:r w:rsidRPr="005324F9">
        <w:rPr>
          <w:rFonts w:ascii="Arial" w:eastAsia="Times New Roman" w:hAnsi="Arial" w:cs="Arial"/>
          <w:lang w:eastAsia="ar-SA"/>
        </w:rPr>
        <w:t>– 14.347,42 zł</w:t>
      </w:r>
    </w:p>
    <w:p w14:paraId="780BE2B6" w14:textId="77777777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B054830" w14:textId="7F9B9FA8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Zadanie: 921</w:t>
      </w:r>
      <w:r w:rsidRPr="005324F9">
        <w:rPr>
          <w:rFonts w:ascii="Arial" w:eastAsia="Times New Roman" w:hAnsi="Arial" w:cs="Arial"/>
          <w:lang w:eastAsia="ar-SA"/>
        </w:rPr>
        <w:tab/>
      </w:r>
      <w:r w:rsidRPr="005324F9">
        <w:rPr>
          <w:rFonts w:ascii="Arial" w:eastAsia="Times New Roman" w:hAnsi="Arial" w:cs="Arial"/>
          <w:lang w:eastAsia="ar-SA"/>
        </w:rPr>
        <w:tab/>
        <w:t>Kultura i ochrona dziedzictwa narodowego</w:t>
      </w:r>
    </w:p>
    <w:p w14:paraId="64C44A96" w14:textId="77777777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Theme="minorEastAsia" w:hAnsi="Arial" w:cs="Arial"/>
          <w:lang w:val="en-US"/>
        </w:rPr>
      </w:pPr>
      <w:r w:rsidRPr="005324F9">
        <w:rPr>
          <w:rFonts w:ascii="Arial" w:eastAsia="Times New Roman" w:hAnsi="Arial" w:cs="Arial"/>
          <w:lang w:eastAsia="ar-SA"/>
        </w:rPr>
        <w:tab/>
        <w:t xml:space="preserve">92109 </w:t>
      </w:r>
      <w:r w:rsidRPr="005324F9">
        <w:rPr>
          <w:rFonts w:ascii="Arial" w:eastAsia="Times New Roman" w:hAnsi="Arial" w:cs="Arial"/>
          <w:lang w:eastAsia="ar-SA"/>
        </w:rPr>
        <w:tab/>
      </w:r>
      <w:r w:rsidRPr="005324F9">
        <w:rPr>
          <w:rFonts w:ascii="Arial" w:eastAsia="Times New Roman" w:hAnsi="Arial" w:cs="Arial"/>
          <w:lang w:eastAsia="ar-SA"/>
        </w:rPr>
        <w:tab/>
      </w:r>
      <w:proofErr w:type="spellStart"/>
      <w:r w:rsidRPr="005324F9">
        <w:rPr>
          <w:rFonts w:ascii="Arial" w:eastAsiaTheme="minorEastAsia" w:hAnsi="Arial" w:cs="Arial"/>
          <w:lang w:val="en-US"/>
        </w:rPr>
        <w:t>Domy</w:t>
      </w:r>
      <w:proofErr w:type="spellEnd"/>
      <w:r w:rsidRPr="005324F9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5324F9">
        <w:rPr>
          <w:rFonts w:ascii="Arial" w:eastAsiaTheme="minorEastAsia" w:hAnsi="Arial" w:cs="Arial"/>
          <w:lang w:val="en-US"/>
        </w:rPr>
        <w:t>i</w:t>
      </w:r>
      <w:proofErr w:type="spellEnd"/>
      <w:r w:rsidRPr="005324F9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5324F9">
        <w:rPr>
          <w:rFonts w:ascii="Arial" w:eastAsiaTheme="minorEastAsia" w:hAnsi="Arial" w:cs="Arial"/>
          <w:lang w:val="en-US"/>
        </w:rPr>
        <w:t>ośrodki</w:t>
      </w:r>
      <w:proofErr w:type="spellEnd"/>
      <w:r w:rsidRPr="005324F9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5324F9">
        <w:rPr>
          <w:rFonts w:ascii="Arial" w:eastAsiaTheme="minorEastAsia" w:hAnsi="Arial" w:cs="Arial"/>
          <w:lang w:val="en-US"/>
        </w:rPr>
        <w:t>kultury</w:t>
      </w:r>
      <w:proofErr w:type="spellEnd"/>
      <w:r w:rsidRPr="005324F9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5324F9">
        <w:rPr>
          <w:rFonts w:ascii="Arial" w:eastAsiaTheme="minorEastAsia" w:hAnsi="Arial" w:cs="Arial"/>
          <w:lang w:val="en-US"/>
        </w:rPr>
        <w:t>świetlice</w:t>
      </w:r>
      <w:proofErr w:type="spellEnd"/>
      <w:r w:rsidRPr="005324F9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5324F9">
        <w:rPr>
          <w:rFonts w:ascii="Arial" w:eastAsiaTheme="minorEastAsia" w:hAnsi="Arial" w:cs="Arial"/>
          <w:lang w:val="en-US"/>
        </w:rPr>
        <w:t>i</w:t>
      </w:r>
      <w:proofErr w:type="spellEnd"/>
      <w:r w:rsidRPr="005324F9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5324F9">
        <w:rPr>
          <w:rFonts w:ascii="Arial" w:eastAsiaTheme="minorEastAsia" w:hAnsi="Arial" w:cs="Arial"/>
          <w:lang w:val="en-US"/>
        </w:rPr>
        <w:t>kluby</w:t>
      </w:r>
      <w:proofErr w:type="spellEnd"/>
    </w:p>
    <w:p w14:paraId="42DB66B6" w14:textId="77777777" w:rsidR="00362824" w:rsidRPr="005324F9" w:rsidRDefault="00362824" w:rsidP="003E4469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hAnsi="Arial" w:cs="Arial"/>
        </w:rPr>
        <w:t>-</w:t>
      </w:r>
      <w:r w:rsidRPr="005324F9">
        <w:rPr>
          <w:rFonts w:ascii="Arial" w:hAnsi="Arial" w:cs="Arial"/>
        </w:rPr>
        <w:tab/>
        <w:t xml:space="preserve">zwiększenie środków </w:t>
      </w:r>
      <w:r w:rsidRPr="005324F9">
        <w:rPr>
          <w:rFonts w:ascii="Arial" w:eastAsia="Times New Roman" w:hAnsi="Arial" w:cs="Arial"/>
          <w:lang w:eastAsia="ar-SA"/>
        </w:rPr>
        <w:t>–</w:t>
      </w:r>
      <w:r w:rsidRPr="005324F9">
        <w:rPr>
          <w:rFonts w:ascii="Arial" w:eastAsia="Times New Roman" w:hAnsi="Arial" w:cs="Arial"/>
          <w:lang w:eastAsia="ar-SA"/>
        </w:rPr>
        <w:tab/>
        <w:t>opracowanie audytu energetycznego świetlicy – 13.000,00 zł</w:t>
      </w:r>
    </w:p>
    <w:p w14:paraId="27C96669" w14:textId="56AF2CB9" w:rsidR="00362824" w:rsidRPr="005324F9" w:rsidRDefault="00362824" w:rsidP="003628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-</w:t>
      </w:r>
      <w:r w:rsidRPr="005324F9">
        <w:rPr>
          <w:rFonts w:ascii="Arial" w:eastAsia="Times New Roman" w:hAnsi="Arial" w:cs="Arial"/>
          <w:lang w:eastAsia="ar-SA"/>
        </w:rPr>
        <w:tab/>
        <w:t xml:space="preserve">zwiększenie środków </w:t>
      </w:r>
      <w:r w:rsidR="003E4469" w:rsidRPr="005324F9">
        <w:rPr>
          <w:rFonts w:ascii="Arial" w:eastAsia="Times New Roman" w:hAnsi="Arial" w:cs="Arial"/>
          <w:lang w:eastAsia="ar-SA"/>
        </w:rPr>
        <w:t>–</w:t>
      </w:r>
      <w:r w:rsidRPr="005324F9">
        <w:rPr>
          <w:rFonts w:ascii="Arial" w:eastAsia="Times New Roman" w:hAnsi="Arial" w:cs="Arial"/>
          <w:lang w:eastAsia="ar-SA"/>
        </w:rPr>
        <w:t xml:space="preserve"> </w:t>
      </w:r>
      <w:r w:rsidR="003E4469" w:rsidRPr="005324F9">
        <w:rPr>
          <w:rFonts w:ascii="Arial" w:eastAsia="Times New Roman" w:hAnsi="Arial" w:cs="Arial"/>
          <w:lang w:eastAsia="ar-SA"/>
        </w:rPr>
        <w:t>wylewka pod wiatą Bezmiechowa Górna – 1.347,42 zł</w:t>
      </w:r>
    </w:p>
    <w:p w14:paraId="59E821B6" w14:textId="77777777" w:rsidR="00362824" w:rsidRPr="005324F9" w:rsidRDefault="00362824" w:rsidP="0000797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60C1E320" w14:textId="77777777" w:rsidR="00362824" w:rsidRPr="005324F9" w:rsidRDefault="00362824" w:rsidP="0036282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324F9">
        <w:rPr>
          <w:rFonts w:ascii="Arial" w:eastAsia="Times New Roman" w:hAnsi="Arial" w:cs="Arial"/>
          <w:bCs/>
          <w:snapToGrid w:val="0"/>
          <w:lang w:eastAsia="ar-SA"/>
        </w:rPr>
        <w:t>§ 7</w:t>
      </w:r>
    </w:p>
    <w:p w14:paraId="7D7CC0E8" w14:textId="6D2A4395" w:rsidR="00D821FB" w:rsidRPr="005324F9" w:rsidRDefault="00D821FB" w:rsidP="003D0768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5324F9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36017B7E" w14:textId="77777777" w:rsidR="00D821FB" w:rsidRPr="005324F9" w:rsidRDefault="00D821FB" w:rsidP="00D821F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12" w:name="_Hlk508694752"/>
    </w:p>
    <w:bookmarkEnd w:id="12"/>
    <w:p w14:paraId="269A7ADC" w14:textId="0BAF1230" w:rsidR="005F3916" w:rsidRPr="005324F9" w:rsidRDefault="005F3916" w:rsidP="005F391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324F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362824" w:rsidRPr="005324F9">
        <w:rPr>
          <w:rFonts w:ascii="Arial" w:eastAsia="Times New Roman" w:hAnsi="Arial" w:cs="Arial"/>
          <w:bCs/>
          <w:snapToGrid w:val="0"/>
          <w:lang w:eastAsia="ar-SA"/>
        </w:rPr>
        <w:t>8</w:t>
      </w:r>
    </w:p>
    <w:bookmarkEnd w:id="1"/>
    <w:p w14:paraId="28BF3882" w14:textId="3779FD40" w:rsidR="004A5DD8" w:rsidRPr="005324F9" w:rsidRDefault="0028184B" w:rsidP="00D87750">
      <w:pPr>
        <w:suppressAutoHyphens/>
        <w:spacing w:after="0" w:line="360" w:lineRule="auto"/>
        <w:rPr>
          <w:rFonts w:ascii="Arial" w:hAnsi="Arial" w:cs="Arial"/>
        </w:rPr>
      </w:pPr>
      <w:r w:rsidRPr="005324F9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4A5DD8" w:rsidRPr="0053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30D0B"/>
    <w:multiLevelType w:val="hybridMultilevel"/>
    <w:tmpl w:val="DA38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31"/>
  </w:num>
  <w:num w:numId="9">
    <w:abstractNumId w:val="24"/>
  </w:num>
  <w:num w:numId="10">
    <w:abstractNumId w:val="16"/>
  </w:num>
  <w:num w:numId="11">
    <w:abstractNumId w:val="18"/>
  </w:num>
  <w:num w:numId="12">
    <w:abstractNumId w:val="27"/>
  </w:num>
  <w:num w:numId="13">
    <w:abstractNumId w:val="8"/>
  </w:num>
  <w:num w:numId="14">
    <w:abstractNumId w:val="19"/>
  </w:num>
  <w:num w:numId="15">
    <w:abstractNumId w:val="6"/>
  </w:num>
  <w:num w:numId="16">
    <w:abstractNumId w:val="5"/>
  </w:num>
  <w:num w:numId="17">
    <w:abstractNumId w:val="12"/>
  </w:num>
  <w:num w:numId="18">
    <w:abstractNumId w:val="28"/>
  </w:num>
  <w:num w:numId="19">
    <w:abstractNumId w:val="13"/>
  </w:num>
  <w:num w:numId="20">
    <w:abstractNumId w:val="22"/>
  </w:num>
  <w:num w:numId="21">
    <w:abstractNumId w:val="2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4"/>
  </w:num>
  <w:num w:numId="29">
    <w:abstractNumId w:val="26"/>
  </w:num>
  <w:num w:numId="30">
    <w:abstractNumId w:val="30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41F88"/>
    <w:rsid w:val="00055E68"/>
    <w:rsid w:val="00057725"/>
    <w:rsid w:val="00062B78"/>
    <w:rsid w:val="000702BC"/>
    <w:rsid w:val="00070374"/>
    <w:rsid w:val="00071919"/>
    <w:rsid w:val="00076390"/>
    <w:rsid w:val="00082274"/>
    <w:rsid w:val="000A01E2"/>
    <w:rsid w:val="000B1375"/>
    <w:rsid w:val="000D4236"/>
    <w:rsid w:val="000D46DB"/>
    <w:rsid w:val="000E3288"/>
    <w:rsid w:val="000F073E"/>
    <w:rsid w:val="000F29E4"/>
    <w:rsid w:val="000F2BEA"/>
    <w:rsid w:val="000F66E9"/>
    <w:rsid w:val="00100596"/>
    <w:rsid w:val="00100DD2"/>
    <w:rsid w:val="00112DC1"/>
    <w:rsid w:val="001135A2"/>
    <w:rsid w:val="001201EB"/>
    <w:rsid w:val="00120FC7"/>
    <w:rsid w:val="00121A05"/>
    <w:rsid w:val="00147123"/>
    <w:rsid w:val="00153DB2"/>
    <w:rsid w:val="00173C58"/>
    <w:rsid w:val="00191925"/>
    <w:rsid w:val="0019519C"/>
    <w:rsid w:val="00195282"/>
    <w:rsid w:val="001A4521"/>
    <w:rsid w:val="001A5404"/>
    <w:rsid w:val="001A54E3"/>
    <w:rsid w:val="001B1752"/>
    <w:rsid w:val="001C2F47"/>
    <w:rsid w:val="001C3D93"/>
    <w:rsid w:val="001D1DAD"/>
    <w:rsid w:val="001D7EF3"/>
    <w:rsid w:val="001E3934"/>
    <w:rsid w:val="001E7F33"/>
    <w:rsid w:val="002159AF"/>
    <w:rsid w:val="00223D20"/>
    <w:rsid w:val="00226227"/>
    <w:rsid w:val="00233B00"/>
    <w:rsid w:val="00237C38"/>
    <w:rsid w:val="00237EB2"/>
    <w:rsid w:val="002439F3"/>
    <w:rsid w:val="00257CFC"/>
    <w:rsid w:val="00261228"/>
    <w:rsid w:val="0026413B"/>
    <w:rsid w:val="0027385F"/>
    <w:rsid w:val="00277EC8"/>
    <w:rsid w:val="0028184B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745E"/>
    <w:rsid w:val="00317CC9"/>
    <w:rsid w:val="00322C06"/>
    <w:rsid w:val="003247C1"/>
    <w:rsid w:val="00332C45"/>
    <w:rsid w:val="00343BF3"/>
    <w:rsid w:val="00346F72"/>
    <w:rsid w:val="003506EE"/>
    <w:rsid w:val="00352025"/>
    <w:rsid w:val="00360664"/>
    <w:rsid w:val="00362824"/>
    <w:rsid w:val="003705B5"/>
    <w:rsid w:val="003716FB"/>
    <w:rsid w:val="00381853"/>
    <w:rsid w:val="00381A5A"/>
    <w:rsid w:val="0038591E"/>
    <w:rsid w:val="003A714A"/>
    <w:rsid w:val="003C2BCF"/>
    <w:rsid w:val="003C338C"/>
    <w:rsid w:val="003D0768"/>
    <w:rsid w:val="003D42E2"/>
    <w:rsid w:val="003E4469"/>
    <w:rsid w:val="003F28AC"/>
    <w:rsid w:val="003F3CB3"/>
    <w:rsid w:val="003F6AD3"/>
    <w:rsid w:val="00403E5C"/>
    <w:rsid w:val="00404136"/>
    <w:rsid w:val="00416D7E"/>
    <w:rsid w:val="00417754"/>
    <w:rsid w:val="0042441B"/>
    <w:rsid w:val="004329A3"/>
    <w:rsid w:val="00435B8A"/>
    <w:rsid w:val="004379AC"/>
    <w:rsid w:val="00446343"/>
    <w:rsid w:val="004515C6"/>
    <w:rsid w:val="004530EB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7CC9"/>
    <w:rsid w:val="004D000F"/>
    <w:rsid w:val="004E006F"/>
    <w:rsid w:val="004E007C"/>
    <w:rsid w:val="004F0F81"/>
    <w:rsid w:val="0051203D"/>
    <w:rsid w:val="005134AE"/>
    <w:rsid w:val="00513F58"/>
    <w:rsid w:val="00517F1F"/>
    <w:rsid w:val="005324F9"/>
    <w:rsid w:val="00532C7F"/>
    <w:rsid w:val="00543DE3"/>
    <w:rsid w:val="00544A32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1391"/>
    <w:rsid w:val="005E694E"/>
    <w:rsid w:val="005E7E22"/>
    <w:rsid w:val="005F19A0"/>
    <w:rsid w:val="005F1A3D"/>
    <w:rsid w:val="005F3916"/>
    <w:rsid w:val="005F3BC2"/>
    <w:rsid w:val="005F7143"/>
    <w:rsid w:val="005F7BA8"/>
    <w:rsid w:val="006174B5"/>
    <w:rsid w:val="0062093E"/>
    <w:rsid w:val="006224C2"/>
    <w:rsid w:val="00625936"/>
    <w:rsid w:val="00633E09"/>
    <w:rsid w:val="00652E38"/>
    <w:rsid w:val="00660000"/>
    <w:rsid w:val="0066040D"/>
    <w:rsid w:val="00662F51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6A2A"/>
    <w:rsid w:val="006D5D48"/>
    <w:rsid w:val="006E0AD3"/>
    <w:rsid w:val="006E5D77"/>
    <w:rsid w:val="006F522D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540C"/>
    <w:rsid w:val="007D6FC1"/>
    <w:rsid w:val="007F6BFB"/>
    <w:rsid w:val="00806A63"/>
    <w:rsid w:val="008160AD"/>
    <w:rsid w:val="00822999"/>
    <w:rsid w:val="00830A00"/>
    <w:rsid w:val="0083594B"/>
    <w:rsid w:val="00845DE7"/>
    <w:rsid w:val="00846D00"/>
    <w:rsid w:val="00853E6E"/>
    <w:rsid w:val="00855597"/>
    <w:rsid w:val="00855689"/>
    <w:rsid w:val="00855E37"/>
    <w:rsid w:val="00856A5C"/>
    <w:rsid w:val="00856F6F"/>
    <w:rsid w:val="008575A0"/>
    <w:rsid w:val="00871C67"/>
    <w:rsid w:val="00872486"/>
    <w:rsid w:val="00872F06"/>
    <w:rsid w:val="00873064"/>
    <w:rsid w:val="00881D00"/>
    <w:rsid w:val="00882319"/>
    <w:rsid w:val="00887973"/>
    <w:rsid w:val="00891221"/>
    <w:rsid w:val="008A5D17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6CA1"/>
    <w:rsid w:val="00906DE7"/>
    <w:rsid w:val="00907972"/>
    <w:rsid w:val="00916818"/>
    <w:rsid w:val="009219E6"/>
    <w:rsid w:val="00926603"/>
    <w:rsid w:val="009269B8"/>
    <w:rsid w:val="00937557"/>
    <w:rsid w:val="009402B0"/>
    <w:rsid w:val="00943734"/>
    <w:rsid w:val="00943A41"/>
    <w:rsid w:val="00946801"/>
    <w:rsid w:val="009479B9"/>
    <w:rsid w:val="00962705"/>
    <w:rsid w:val="00975FB1"/>
    <w:rsid w:val="0098051C"/>
    <w:rsid w:val="00985733"/>
    <w:rsid w:val="00995728"/>
    <w:rsid w:val="00995F0F"/>
    <w:rsid w:val="009B20D5"/>
    <w:rsid w:val="009B69B0"/>
    <w:rsid w:val="009C7287"/>
    <w:rsid w:val="009D2396"/>
    <w:rsid w:val="009D7324"/>
    <w:rsid w:val="009D78DA"/>
    <w:rsid w:val="009E1C75"/>
    <w:rsid w:val="009E3E95"/>
    <w:rsid w:val="009F60E3"/>
    <w:rsid w:val="009F751C"/>
    <w:rsid w:val="009F7C94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507A"/>
    <w:rsid w:val="00A47795"/>
    <w:rsid w:val="00A64C4B"/>
    <w:rsid w:val="00A81436"/>
    <w:rsid w:val="00A8381C"/>
    <w:rsid w:val="00A84258"/>
    <w:rsid w:val="00AA414F"/>
    <w:rsid w:val="00AC0F7A"/>
    <w:rsid w:val="00AC3545"/>
    <w:rsid w:val="00AD5A70"/>
    <w:rsid w:val="00AD74C7"/>
    <w:rsid w:val="00AE006B"/>
    <w:rsid w:val="00AF1FA9"/>
    <w:rsid w:val="00AF299B"/>
    <w:rsid w:val="00B01AF4"/>
    <w:rsid w:val="00B10674"/>
    <w:rsid w:val="00B2367F"/>
    <w:rsid w:val="00B2626D"/>
    <w:rsid w:val="00B33272"/>
    <w:rsid w:val="00B44016"/>
    <w:rsid w:val="00B449A3"/>
    <w:rsid w:val="00B44C08"/>
    <w:rsid w:val="00B44F75"/>
    <w:rsid w:val="00B47056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1610"/>
    <w:rsid w:val="00BC2FE2"/>
    <w:rsid w:val="00BC6A67"/>
    <w:rsid w:val="00BD213F"/>
    <w:rsid w:val="00BD3381"/>
    <w:rsid w:val="00BD6376"/>
    <w:rsid w:val="00BF2712"/>
    <w:rsid w:val="00BF59C1"/>
    <w:rsid w:val="00C01E37"/>
    <w:rsid w:val="00C10D5C"/>
    <w:rsid w:val="00C152BA"/>
    <w:rsid w:val="00C2668F"/>
    <w:rsid w:val="00C31F7F"/>
    <w:rsid w:val="00C32957"/>
    <w:rsid w:val="00C32FB7"/>
    <w:rsid w:val="00C33E48"/>
    <w:rsid w:val="00C34480"/>
    <w:rsid w:val="00C34F6B"/>
    <w:rsid w:val="00C37259"/>
    <w:rsid w:val="00C477BE"/>
    <w:rsid w:val="00C53688"/>
    <w:rsid w:val="00C56C71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D005AA"/>
    <w:rsid w:val="00D00808"/>
    <w:rsid w:val="00D03315"/>
    <w:rsid w:val="00D111C3"/>
    <w:rsid w:val="00D179BC"/>
    <w:rsid w:val="00D30807"/>
    <w:rsid w:val="00D3268C"/>
    <w:rsid w:val="00D40E00"/>
    <w:rsid w:val="00D40E6A"/>
    <w:rsid w:val="00D44DC3"/>
    <w:rsid w:val="00D470A9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B01CD"/>
    <w:rsid w:val="00DB2111"/>
    <w:rsid w:val="00DC2232"/>
    <w:rsid w:val="00DC4B24"/>
    <w:rsid w:val="00DC6CC7"/>
    <w:rsid w:val="00DD12F6"/>
    <w:rsid w:val="00DD73FA"/>
    <w:rsid w:val="00DE0C6E"/>
    <w:rsid w:val="00DE3F11"/>
    <w:rsid w:val="00DE6985"/>
    <w:rsid w:val="00DF7FB8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6CC5"/>
    <w:rsid w:val="00EA28CA"/>
    <w:rsid w:val="00EB27E4"/>
    <w:rsid w:val="00EB4E40"/>
    <w:rsid w:val="00EB7D39"/>
    <w:rsid w:val="00EC1386"/>
    <w:rsid w:val="00EC4B7B"/>
    <w:rsid w:val="00ED3E29"/>
    <w:rsid w:val="00ED416A"/>
    <w:rsid w:val="00EF7F72"/>
    <w:rsid w:val="00F01253"/>
    <w:rsid w:val="00F05580"/>
    <w:rsid w:val="00F127D1"/>
    <w:rsid w:val="00F1756E"/>
    <w:rsid w:val="00F24CEF"/>
    <w:rsid w:val="00F27201"/>
    <w:rsid w:val="00F31241"/>
    <w:rsid w:val="00F344E7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5A"/>
    <w:rsid w:val="00FD01C3"/>
    <w:rsid w:val="00FE06C9"/>
    <w:rsid w:val="00FE0A13"/>
    <w:rsid w:val="00FE11CB"/>
    <w:rsid w:val="00FE37AF"/>
    <w:rsid w:val="00FE47B7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5BF6-8153-4C35-BA8E-5A10F8CC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5472</TotalTime>
  <Pages>4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178</cp:revision>
  <cp:lastPrinted>2024-06-03T10:48:00Z</cp:lastPrinted>
  <dcterms:created xsi:type="dcterms:W3CDTF">2021-09-23T13:53:00Z</dcterms:created>
  <dcterms:modified xsi:type="dcterms:W3CDTF">2024-06-03T13:19:00Z</dcterms:modified>
</cp:coreProperties>
</file>