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CB38F" w14:textId="35FEC839" w:rsidR="001B6794" w:rsidRPr="00CA52AB" w:rsidRDefault="00573780">
      <w:pPr>
        <w:spacing w:after="20"/>
        <w:ind w:left="10" w:right="20" w:hanging="10"/>
        <w:jc w:val="center"/>
        <w:rPr>
          <w:rFonts w:ascii="Times New Roman" w:hAnsi="Times New Roman" w:cs="Times New Roman"/>
        </w:rPr>
      </w:pPr>
      <w:r w:rsidRPr="00CA52AB">
        <w:rPr>
          <w:rFonts w:ascii="Times New Roman" w:eastAsia="Verdana" w:hAnsi="Times New Roman" w:cs="Times New Roman"/>
          <w:b/>
          <w:sz w:val="24"/>
        </w:rPr>
        <w:t xml:space="preserve">UCHWAŁA NR </w:t>
      </w:r>
      <w:r w:rsidR="00B07D53" w:rsidRPr="00CA52AB">
        <w:rPr>
          <w:rFonts w:ascii="Times New Roman" w:eastAsia="Verdana" w:hAnsi="Times New Roman" w:cs="Times New Roman"/>
          <w:b/>
          <w:sz w:val="24"/>
        </w:rPr>
        <w:t>…………..</w:t>
      </w:r>
      <w:r w:rsidRPr="00CA52AB">
        <w:rPr>
          <w:rFonts w:ascii="Times New Roman" w:eastAsia="Verdana" w:hAnsi="Times New Roman" w:cs="Times New Roman"/>
          <w:b/>
          <w:sz w:val="24"/>
        </w:rPr>
        <w:t xml:space="preserve"> </w:t>
      </w:r>
    </w:p>
    <w:p w14:paraId="0D216BCA" w14:textId="77777777" w:rsidR="001B6794" w:rsidRPr="00CA52AB" w:rsidRDefault="00573780">
      <w:pPr>
        <w:spacing w:after="300"/>
        <w:ind w:left="10" w:right="20" w:hanging="10"/>
        <w:jc w:val="center"/>
        <w:rPr>
          <w:rFonts w:ascii="Times New Roman" w:hAnsi="Times New Roman" w:cs="Times New Roman"/>
        </w:rPr>
      </w:pPr>
      <w:r w:rsidRPr="00CA52AB">
        <w:rPr>
          <w:rFonts w:ascii="Times New Roman" w:eastAsia="Verdana" w:hAnsi="Times New Roman" w:cs="Times New Roman"/>
          <w:b/>
          <w:sz w:val="24"/>
        </w:rPr>
        <w:t xml:space="preserve">RADY MIEJSKIEJ W LESKU </w:t>
      </w:r>
    </w:p>
    <w:p w14:paraId="5630DB01" w14:textId="3B20C629" w:rsidR="001B6794" w:rsidRPr="00CA52AB" w:rsidRDefault="00573780">
      <w:pPr>
        <w:spacing w:after="300"/>
        <w:ind w:right="20"/>
        <w:jc w:val="center"/>
        <w:rPr>
          <w:rFonts w:ascii="Times New Roman" w:hAnsi="Times New Roman" w:cs="Times New Roman"/>
        </w:rPr>
      </w:pPr>
      <w:r w:rsidRPr="00CA52AB">
        <w:rPr>
          <w:rFonts w:ascii="Times New Roman" w:eastAsia="Verdana" w:hAnsi="Times New Roman" w:cs="Times New Roman"/>
          <w:sz w:val="24"/>
        </w:rPr>
        <w:t xml:space="preserve">z dnia </w:t>
      </w:r>
      <w:r w:rsidR="00B07D53" w:rsidRPr="00CA52AB">
        <w:rPr>
          <w:rFonts w:ascii="Times New Roman" w:eastAsia="Verdana" w:hAnsi="Times New Roman" w:cs="Times New Roman"/>
          <w:sz w:val="24"/>
        </w:rPr>
        <w:t>..</w:t>
      </w:r>
      <w:r w:rsidRPr="00CA52AB">
        <w:rPr>
          <w:rFonts w:ascii="Times New Roman" w:eastAsia="Verdana" w:hAnsi="Times New Roman" w:cs="Times New Roman"/>
          <w:sz w:val="24"/>
        </w:rPr>
        <w:t xml:space="preserve"> </w:t>
      </w:r>
      <w:r w:rsidR="00B07D53" w:rsidRPr="00CA52AB">
        <w:rPr>
          <w:rFonts w:ascii="Times New Roman" w:eastAsia="Verdana" w:hAnsi="Times New Roman" w:cs="Times New Roman"/>
          <w:sz w:val="24"/>
        </w:rPr>
        <w:t>września</w:t>
      </w:r>
      <w:r w:rsidRPr="00CA52AB">
        <w:rPr>
          <w:rFonts w:ascii="Times New Roman" w:eastAsia="Verdana" w:hAnsi="Times New Roman" w:cs="Times New Roman"/>
          <w:sz w:val="24"/>
        </w:rPr>
        <w:t xml:space="preserve"> 202</w:t>
      </w:r>
      <w:r w:rsidR="00B07D53" w:rsidRPr="00CA52AB">
        <w:rPr>
          <w:rFonts w:ascii="Times New Roman" w:eastAsia="Verdana" w:hAnsi="Times New Roman" w:cs="Times New Roman"/>
          <w:sz w:val="24"/>
        </w:rPr>
        <w:t>4</w:t>
      </w:r>
      <w:r w:rsidRPr="00CA52AB">
        <w:rPr>
          <w:rFonts w:ascii="Times New Roman" w:eastAsia="Verdana" w:hAnsi="Times New Roman" w:cs="Times New Roman"/>
          <w:sz w:val="24"/>
        </w:rPr>
        <w:t xml:space="preserve"> r.</w:t>
      </w:r>
      <w:r w:rsidRPr="00CA52AB">
        <w:rPr>
          <w:rFonts w:ascii="Times New Roman" w:eastAsia="Verdana" w:hAnsi="Times New Roman" w:cs="Times New Roman"/>
          <w:b/>
          <w:sz w:val="24"/>
        </w:rPr>
        <w:t xml:space="preserve"> </w:t>
      </w:r>
    </w:p>
    <w:p w14:paraId="023CD405" w14:textId="44B75C6C" w:rsidR="001B6794" w:rsidRDefault="00573780" w:rsidP="00424C85">
      <w:pPr>
        <w:spacing w:after="30" w:line="250" w:lineRule="auto"/>
        <w:jc w:val="center"/>
        <w:rPr>
          <w:rFonts w:ascii="Times New Roman" w:eastAsia="Verdana" w:hAnsi="Times New Roman" w:cs="Times New Roman"/>
          <w:b/>
          <w:sz w:val="24"/>
        </w:rPr>
      </w:pPr>
      <w:r w:rsidRPr="00CA52AB">
        <w:rPr>
          <w:rFonts w:ascii="Times New Roman" w:eastAsia="Verdana" w:hAnsi="Times New Roman" w:cs="Times New Roman"/>
          <w:b/>
          <w:sz w:val="24"/>
        </w:rPr>
        <w:t>w sprawie zmiany Uchwały Nr XL/327/21 Rady Miejskiej w Lesku z dnia</w:t>
      </w:r>
      <w:r w:rsidR="00424C85">
        <w:rPr>
          <w:rFonts w:ascii="Times New Roman" w:hAnsi="Times New Roman" w:cs="Times New Roman"/>
        </w:rPr>
        <w:t xml:space="preserve"> </w:t>
      </w:r>
      <w:r w:rsidR="00424C85">
        <w:rPr>
          <w:rFonts w:ascii="Times New Roman" w:eastAsia="Verdana" w:hAnsi="Times New Roman" w:cs="Times New Roman"/>
          <w:b/>
          <w:sz w:val="24"/>
        </w:rPr>
        <w:t>30 sierpnia 2021r. w </w:t>
      </w:r>
      <w:bookmarkStart w:id="0" w:name="_GoBack"/>
      <w:bookmarkEnd w:id="0"/>
      <w:r w:rsidRPr="00CA52AB">
        <w:rPr>
          <w:rFonts w:ascii="Times New Roman" w:eastAsia="Verdana" w:hAnsi="Times New Roman" w:cs="Times New Roman"/>
          <w:b/>
          <w:sz w:val="24"/>
        </w:rPr>
        <w:t>sprawie ustalenia wysokości op</w:t>
      </w:r>
      <w:r w:rsidR="00424C85">
        <w:rPr>
          <w:rFonts w:ascii="Times New Roman" w:eastAsia="Verdana" w:hAnsi="Times New Roman" w:cs="Times New Roman"/>
          <w:b/>
          <w:sz w:val="24"/>
        </w:rPr>
        <w:t xml:space="preserve">łat za korzystanie z wychowania </w:t>
      </w:r>
      <w:r w:rsidRPr="00CA52AB">
        <w:rPr>
          <w:rFonts w:ascii="Times New Roman" w:eastAsia="Verdana" w:hAnsi="Times New Roman" w:cs="Times New Roman"/>
          <w:b/>
          <w:sz w:val="24"/>
        </w:rPr>
        <w:t>przedszkolnego w placówkach wychowania pr</w:t>
      </w:r>
      <w:r w:rsidR="00424C85">
        <w:rPr>
          <w:rFonts w:ascii="Times New Roman" w:eastAsia="Verdana" w:hAnsi="Times New Roman" w:cs="Times New Roman"/>
          <w:b/>
          <w:sz w:val="24"/>
        </w:rPr>
        <w:t xml:space="preserve">zedszkolnego prowadzonych przez </w:t>
      </w:r>
      <w:r w:rsidRPr="00CA52AB">
        <w:rPr>
          <w:rFonts w:ascii="Times New Roman" w:eastAsia="Verdana" w:hAnsi="Times New Roman" w:cs="Times New Roman"/>
          <w:b/>
          <w:sz w:val="24"/>
        </w:rPr>
        <w:t>Gminę Lesko</w:t>
      </w:r>
    </w:p>
    <w:p w14:paraId="59885A32" w14:textId="77777777" w:rsidR="00424C85" w:rsidRPr="00CA52AB" w:rsidRDefault="00424C85" w:rsidP="00424C85">
      <w:pPr>
        <w:spacing w:after="30" w:line="250" w:lineRule="auto"/>
        <w:jc w:val="center"/>
        <w:rPr>
          <w:rFonts w:ascii="Times New Roman" w:hAnsi="Times New Roman" w:cs="Times New Roman"/>
        </w:rPr>
      </w:pPr>
    </w:p>
    <w:p w14:paraId="035839BE" w14:textId="234AE588" w:rsidR="005A605F" w:rsidRPr="00CA52AB" w:rsidRDefault="00573780" w:rsidP="003B6A78">
      <w:pPr>
        <w:spacing w:after="130" w:line="267" w:lineRule="auto"/>
        <w:ind w:left="-15" w:right="132" w:firstLine="227"/>
        <w:jc w:val="both"/>
        <w:rPr>
          <w:rFonts w:ascii="Times New Roman" w:eastAsia="Verdana" w:hAnsi="Times New Roman" w:cs="Times New Roman"/>
          <w:color w:val="auto"/>
          <w:sz w:val="24"/>
        </w:rPr>
      </w:pPr>
      <w:r w:rsidRPr="00CA52AB">
        <w:rPr>
          <w:rFonts w:ascii="Times New Roman" w:eastAsia="Verdana" w:hAnsi="Times New Roman" w:cs="Times New Roman"/>
          <w:sz w:val="24"/>
        </w:rPr>
        <w:t>Na podstawie art. 18 ust. 2 pkt 15, art. 40 ust 1 i art. 41. ust. 1 ustawy z dnia 8 marca 1990r. o samorządzie gminnym (</w:t>
      </w:r>
      <w:proofErr w:type="spellStart"/>
      <w:r w:rsidRPr="00CA52AB">
        <w:rPr>
          <w:rFonts w:ascii="Times New Roman" w:eastAsia="Verdana" w:hAnsi="Times New Roman" w:cs="Times New Roman"/>
          <w:sz w:val="24"/>
        </w:rPr>
        <w:t>t.j</w:t>
      </w:r>
      <w:proofErr w:type="spellEnd"/>
      <w:r w:rsidRPr="00CA52AB">
        <w:rPr>
          <w:rFonts w:ascii="Times New Roman" w:eastAsia="Verdana" w:hAnsi="Times New Roman" w:cs="Times New Roman"/>
          <w:sz w:val="24"/>
        </w:rPr>
        <w:t>. Dz. U. z 202</w:t>
      </w:r>
      <w:r w:rsidR="00172C3F" w:rsidRPr="00CA52AB">
        <w:rPr>
          <w:rFonts w:ascii="Times New Roman" w:eastAsia="Verdana" w:hAnsi="Times New Roman" w:cs="Times New Roman"/>
          <w:sz w:val="24"/>
        </w:rPr>
        <w:t>4</w:t>
      </w:r>
      <w:r w:rsidRPr="00CA52AB">
        <w:rPr>
          <w:rFonts w:ascii="Times New Roman" w:eastAsia="Verdana" w:hAnsi="Times New Roman" w:cs="Times New Roman"/>
          <w:sz w:val="24"/>
        </w:rPr>
        <w:t xml:space="preserve">r. poz. </w:t>
      </w:r>
      <w:r w:rsidR="00172C3F" w:rsidRPr="00CA52AB">
        <w:rPr>
          <w:rFonts w:ascii="Times New Roman" w:eastAsia="Verdana" w:hAnsi="Times New Roman" w:cs="Times New Roman"/>
          <w:sz w:val="24"/>
        </w:rPr>
        <w:t>609</w:t>
      </w:r>
      <w:r w:rsidRPr="00CA52AB">
        <w:rPr>
          <w:rFonts w:ascii="Times New Roman" w:eastAsia="Verdana" w:hAnsi="Times New Roman" w:cs="Times New Roman"/>
          <w:sz w:val="24"/>
        </w:rPr>
        <w:t xml:space="preserve"> z </w:t>
      </w:r>
      <w:proofErr w:type="spellStart"/>
      <w:r w:rsidRPr="00CA52AB">
        <w:rPr>
          <w:rFonts w:ascii="Times New Roman" w:eastAsia="Verdana" w:hAnsi="Times New Roman" w:cs="Times New Roman"/>
          <w:sz w:val="24"/>
        </w:rPr>
        <w:t>późn</w:t>
      </w:r>
      <w:proofErr w:type="spellEnd"/>
      <w:r w:rsidRPr="00CA52AB">
        <w:rPr>
          <w:rFonts w:ascii="Times New Roman" w:eastAsia="Verdana" w:hAnsi="Times New Roman" w:cs="Times New Roman"/>
          <w:sz w:val="24"/>
        </w:rPr>
        <w:t xml:space="preserve">. zm.) oraz art. 13 ust. 1 pkt 2 w związku z art. 29 ust. 1 pkt 1 ustawy z dnia 14 grudnia 2016 r. – </w:t>
      </w:r>
      <w:r w:rsidRPr="00CA52AB">
        <w:rPr>
          <w:rFonts w:ascii="Times New Roman" w:eastAsia="Verdana" w:hAnsi="Times New Roman" w:cs="Times New Roman"/>
          <w:color w:val="auto"/>
          <w:sz w:val="24"/>
        </w:rPr>
        <w:t>Prawo oświatowe (</w:t>
      </w:r>
      <w:proofErr w:type="spellStart"/>
      <w:r w:rsidRPr="00CA52AB">
        <w:rPr>
          <w:rFonts w:ascii="Times New Roman" w:eastAsia="Verdana" w:hAnsi="Times New Roman" w:cs="Times New Roman"/>
          <w:color w:val="auto"/>
          <w:sz w:val="24"/>
        </w:rPr>
        <w:t>t.j</w:t>
      </w:r>
      <w:proofErr w:type="spellEnd"/>
      <w:r w:rsidRPr="00CA52AB">
        <w:rPr>
          <w:rFonts w:ascii="Times New Roman" w:eastAsia="Verdana" w:hAnsi="Times New Roman" w:cs="Times New Roman"/>
          <w:color w:val="auto"/>
          <w:sz w:val="24"/>
        </w:rPr>
        <w:t>. Dz. U. z 202</w:t>
      </w:r>
      <w:r w:rsidR="003B6A78" w:rsidRPr="00CA52AB">
        <w:rPr>
          <w:rFonts w:ascii="Times New Roman" w:eastAsia="Verdana" w:hAnsi="Times New Roman" w:cs="Times New Roman"/>
          <w:color w:val="auto"/>
          <w:sz w:val="24"/>
        </w:rPr>
        <w:t>4</w:t>
      </w:r>
      <w:r w:rsidRPr="00CA52AB">
        <w:rPr>
          <w:rFonts w:ascii="Times New Roman" w:eastAsia="Verdana" w:hAnsi="Times New Roman" w:cs="Times New Roman"/>
          <w:color w:val="auto"/>
          <w:sz w:val="24"/>
        </w:rPr>
        <w:t xml:space="preserve">r. poz. </w:t>
      </w:r>
      <w:r w:rsidR="003B6A78" w:rsidRPr="00CA52AB">
        <w:rPr>
          <w:rFonts w:ascii="Times New Roman" w:eastAsia="Verdana" w:hAnsi="Times New Roman" w:cs="Times New Roman"/>
          <w:color w:val="auto"/>
          <w:sz w:val="24"/>
        </w:rPr>
        <w:t>737</w:t>
      </w:r>
      <w:r w:rsidRPr="00CA52AB">
        <w:rPr>
          <w:rFonts w:ascii="Times New Roman" w:eastAsia="Verdana" w:hAnsi="Times New Roman" w:cs="Times New Roman"/>
          <w:color w:val="auto"/>
          <w:sz w:val="24"/>
        </w:rPr>
        <w:t xml:space="preserve">) i art. 52 ust. </w:t>
      </w:r>
      <w:r w:rsidR="00172C3F" w:rsidRPr="00CA52AB">
        <w:rPr>
          <w:rFonts w:ascii="Times New Roman" w:eastAsia="Verdana" w:hAnsi="Times New Roman" w:cs="Times New Roman"/>
          <w:color w:val="auto"/>
          <w:sz w:val="24"/>
        </w:rPr>
        <w:t>7</w:t>
      </w:r>
      <w:r w:rsidRPr="00CA52AB">
        <w:rPr>
          <w:rFonts w:ascii="Times New Roman" w:eastAsia="Verdana" w:hAnsi="Times New Roman" w:cs="Times New Roman"/>
          <w:color w:val="auto"/>
          <w:sz w:val="24"/>
        </w:rPr>
        <w:t xml:space="preserve"> ustawy z dnia 27 października 2017r. o finansowaniu zadań oświatowych </w:t>
      </w:r>
      <w:r w:rsidR="005A605F" w:rsidRPr="00CA52AB">
        <w:rPr>
          <w:rFonts w:ascii="Times New Roman" w:eastAsia="Verdana" w:hAnsi="Times New Roman" w:cs="Times New Roman"/>
          <w:color w:val="auto"/>
          <w:sz w:val="24"/>
        </w:rPr>
        <w:t xml:space="preserve">(Dz. U. z 2024 r. </w:t>
      </w:r>
      <w:r w:rsidR="00650D36" w:rsidRPr="00CA52AB">
        <w:rPr>
          <w:rFonts w:ascii="Times New Roman" w:eastAsia="Verdana" w:hAnsi="Times New Roman" w:cs="Times New Roman"/>
          <w:color w:val="auto"/>
          <w:sz w:val="24"/>
        </w:rPr>
        <w:t xml:space="preserve">poz. 754 </w:t>
      </w:r>
      <w:r w:rsidR="005A605F" w:rsidRPr="00CA52AB">
        <w:rPr>
          <w:rFonts w:ascii="Times New Roman" w:eastAsia="Verdana" w:hAnsi="Times New Roman" w:cs="Times New Roman"/>
          <w:color w:val="auto"/>
          <w:sz w:val="24"/>
        </w:rPr>
        <w:t>z</w:t>
      </w:r>
      <w:r w:rsidR="00650D36" w:rsidRPr="00CA52AB">
        <w:rPr>
          <w:rFonts w:ascii="Times New Roman" w:eastAsia="Verdana" w:hAnsi="Times New Roman" w:cs="Times New Roman"/>
          <w:color w:val="auto"/>
          <w:sz w:val="24"/>
        </w:rPr>
        <w:t xml:space="preserve"> </w:t>
      </w:r>
      <w:proofErr w:type="spellStart"/>
      <w:r w:rsidR="005A605F" w:rsidRPr="00CA52AB">
        <w:rPr>
          <w:rFonts w:ascii="Times New Roman" w:eastAsia="Verdana" w:hAnsi="Times New Roman" w:cs="Times New Roman"/>
          <w:color w:val="auto"/>
          <w:sz w:val="24"/>
        </w:rPr>
        <w:t>późn</w:t>
      </w:r>
      <w:proofErr w:type="spellEnd"/>
      <w:r w:rsidR="005A605F" w:rsidRPr="00CA52AB">
        <w:rPr>
          <w:rFonts w:ascii="Times New Roman" w:eastAsia="Verdana" w:hAnsi="Times New Roman" w:cs="Times New Roman"/>
          <w:color w:val="auto"/>
          <w:sz w:val="24"/>
        </w:rPr>
        <w:t>. zm</w:t>
      </w:r>
      <w:r w:rsidR="00650D36" w:rsidRPr="00CA52AB">
        <w:rPr>
          <w:rFonts w:ascii="Times New Roman" w:eastAsia="Verdana" w:hAnsi="Times New Roman" w:cs="Times New Roman"/>
          <w:color w:val="auto"/>
          <w:sz w:val="24"/>
        </w:rPr>
        <w:t>.</w:t>
      </w:r>
      <w:r w:rsidR="005A605F" w:rsidRPr="00CA52AB">
        <w:rPr>
          <w:rFonts w:ascii="Times New Roman" w:eastAsia="Verdana" w:hAnsi="Times New Roman" w:cs="Times New Roman"/>
          <w:color w:val="auto"/>
          <w:sz w:val="24"/>
        </w:rPr>
        <w:t>)</w:t>
      </w:r>
    </w:p>
    <w:p w14:paraId="3C70453E" w14:textId="77777777" w:rsidR="00CA52AB" w:rsidRPr="00CA52AB" w:rsidRDefault="005A605F" w:rsidP="00A8405B">
      <w:pPr>
        <w:spacing w:after="130" w:line="267" w:lineRule="auto"/>
        <w:ind w:right="132"/>
        <w:jc w:val="center"/>
        <w:rPr>
          <w:rFonts w:ascii="Times New Roman" w:eastAsia="Verdana" w:hAnsi="Times New Roman" w:cs="Times New Roman"/>
          <w:b/>
          <w:color w:val="auto"/>
          <w:sz w:val="24"/>
        </w:rPr>
      </w:pPr>
      <w:r w:rsidRPr="00CA52AB">
        <w:rPr>
          <w:rFonts w:ascii="Times New Roman" w:eastAsia="Verdana" w:hAnsi="Times New Roman" w:cs="Times New Roman"/>
          <w:b/>
          <w:color w:val="auto"/>
          <w:sz w:val="24"/>
        </w:rPr>
        <w:t xml:space="preserve">Rada Miejska w Lesku </w:t>
      </w:r>
    </w:p>
    <w:p w14:paraId="44F162CF" w14:textId="18D886F5" w:rsidR="001B6794" w:rsidRPr="00CA52AB" w:rsidRDefault="005A605F" w:rsidP="00A8405B">
      <w:pPr>
        <w:spacing w:after="130" w:line="267" w:lineRule="auto"/>
        <w:ind w:right="132"/>
        <w:jc w:val="center"/>
        <w:rPr>
          <w:rFonts w:ascii="Times New Roman" w:eastAsia="Verdana" w:hAnsi="Times New Roman" w:cs="Times New Roman"/>
          <w:b/>
          <w:color w:val="auto"/>
          <w:sz w:val="24"/>
        </w:rPr>
      </w:pPr>
      <w:r w:rsidRPr="00CA52AB">
        <w:rPr>
          <w:rFonts w:ascii="Times New Roman" w:eastAsia="Verdana" w:hAnsi="Times New Roman" w:cs="Times New Roman"/>
          <w:b/>
          <w:color w:val="auto"/>
          <w:sz w:val="24"/>
        </w:rPr>
        <w:t>uchwala,</w:t>
      </w:r>
      <w:r w:rsidR="00CA52AB" w:rsidRPr="00CA52AB">
        <w:rPr>
          <w:rFonts w:ascii="Times New Roman" w:eastAsia="Verdana" w:hAnsi="Times New Roman" w:cs="Times New Roman"/>
          <w:b/>
          <w:color w:val="auto"/>
          <w:sz w:val="24"/>
        </w:rPr>
        <w:t xml:space="preserve"> </w:t>
      </w:r>
      <w:r w:rsidRPr="00CA52AB">
        <w:rPr>
          <w:rFonts w:ascii="Times New Roman" w:eastAsia="Verdana" w:hAnsi="Times New Roman" w:cs="Times New Roman"/>
          <w:b/>
          <w:color w:val="auto"/>
          <w:sz w:val="24"/>
        </w:rPr>
        <w:t>co następuje:</w:t>
      </w:r>
    </w:p>
    <w:p w14:paraId="7B686CBF" w14:textId="77777777" w:rsidR="001B6794" w:rsidRPr="00CA52AB" w:rsidRDefault="00573780" w:rsidP="003B6A78">
      <w:pPr>
        <w:spacing w:after="130" w:line="267" w:lineRule="auto"/>
        <w:ind w:left="-15" w:right="132" w:firstLine="340"/>
        <w:jc w:val="both"/>
        <w:rPr>
          <w:rFonts w:ascii="Times New Roman" w:hAnsi="Times New Roman" w:cs="Times New Roman"/>
          <w:color w:val="auto"/>
        </w:rPr>
      </w:pPr>
      <w:r w:rsidRPr="00CA52AB">
        <w:rPr>
          <w:rFonts w:ascii="Times New Roman" w:eastAsia="Verdana" w:hAnsi="Times New Roman" w:cs="Times New Roman"/>
          <w:b/>
          <w:color w:val="auto"/>
          <w:sz w:val="24"/>
        </w:rPr>
        <w:t xml:space="preserve">§ 1. </w:t>
      </w:r>
      <w:r w:rsidRPr="00CA52AB">
        <w:rPr>
          <w:rFonts w:ascii="Times New Roman" w:eastAsia="Verdana" w:hAnsi="Times New Roman" w:cs="Times New Roman"/>
          <w:color w:val="auto"/>
          <w:sz w:val="24"/>
        </w:rPr>
        <w:t xml:space="preserve">W Uchwale nr XL/327/21 Rady Miejskiej w Lesku z dnia 30 sierpnia 2021r. w sprawie ustalenia wysokości opłat za korzystanie z wychowania przedszkolnego w placówkach wychowania przedszkolnego prowadzonych przez Gminę Lesko wprowadza się następującą zmianę: </w:t>
      </w:r>
    </w:p>
    <w:p w14:paraId="7020DB83" w14:textId="098CE1BE" w:rsidR="001B6794" w:rsidRPr="00CA52AB" w:rsidRDefault="003B6A78" w:rsidP="003B6A78">
      <w:pPr>
        <w:spacing w:after="130" w:line="267" w:lineRule="auto"/>
        <w:ind w:right="132"/>
        <w:rPr>
          <w:rFonts w:ascii="Times New Roman" w:hAnsi="Times New Roman" w:cs="Times New Roman"/>
        </w:rPr>
      </w:pPr>
      <w:r w:rsidRPr="00CA52AB">
        <w:rPr>
          <w:rFonts w:ascii="Times New Roman" w:eastAsia="Verdana" w:hAnsi="Times New Roman" w:cs="Times New Roman"/>
          <w:color w:val="auto"/>
          <w:sz w:val="24"/>
        </w:rPr>
        <w:t xml:space="preserve">Dotychczasowa treść </w:t>
      </w:r>
      <w:r w:rsidR="00573780" w:rsidRPr="00CA52AB">
        <w:rPr>
          <w:rFonts w:ascii="Times New Roman" w:eastAsia="Verdana" w:hAnsi="Times New Roman" w:cs="Times New Roman"/>
          <w:color w:val="auto"/>
          <w:sz w:val="24"/>
        </w:rPr>
        <w:t>§ 1 ust</w:t>
      </w:r>
      <w:r w:rsidR="00CA52AB" w:rsidRPr="00CA52AB">
        <w:rPr>
          <w:rFonts w:ascii="Times New Roman" w:eastAsia="Verdana" w:hAnsi="Times New Roman" w:cs="Times New Roman"/>
          <w:color w:val="auto"/>
          <w:sz w:val="24"/>
        </w:rPr>
        <w:t>.</w:t>
      </w:r>
      <w:r w:rsidR="00573780" w:rsidRPr="00CA52AB">
        <w:rPr>
          <w:rFonts w:ascii="Times New Roman" w:eastAsia="Verdana" w:hAnsi="Times New Roman" w:cs="Times New Roman"/>
          <w:color w:val="auto"/>
          <w:sz w:val="24"/>
        </w:rPr>
        <w:t xml:space="preserve"> 2 </w:t>
      </w:r>
      <w:r w:rsidRPr="00CA52AB">
        <w:rPr>
          <w:rFonts w:ascii="Times New Roman" w:eastAsia="Verdana" w:hAnsi="Times New Roman" w:cs="Times New Roman"/>
          <w:color w:val="auto"/>
          <w:sz w:val="24"/>
        </w:rPr>
        <w:t xml:space="preserve">Uchwały </w:t>
      </w:r>
      <w:r w:rsidR="00573780" w:rsidRPr="00CA52AB">
        <w:rPr>
          <w:rFonts w:ascii="Times New Roman" w:eastAsia="Verdana" w:hAnsi="Times New Roman" w:cs="Times New Roman"/>
          <w:color w:val="auto"/>
          <w:sz w:val="24"/>
        </w:rPr>
        <w:t xml:space="preserve">otrzymuje </w:t>
      </w:r>
      <w:r w:rsidR="00573780" w:rsidRPr="00CA52AB">
        <w:rPr>
          <w:rFonts w:ascii="Times New Roman" w:eastAsia="Verdana" w:hAnsi="Times New Roman" w:cs="Times New Roman"/>
          <w:sz w:val="24"/>
        </w:rPr>
        <w:t xml:space="preserve">brzmienie: </w:t>
      </w:r>
    </w:p>
    <w:p w14:paraId="379221CF" w14:textId="4E00496E" w:rsidR="001B6794" w:rsidRPr="00CA52AB" w:rsidRDefault="00573780" w:rsidP="003B6A78">
      <w:pPr>
        <w:spacing w:after="120" w:line="276" w:lineRule="auto"/>
        <w:ind w:left="142" w:right="20" w:firstLine="227"/>
        <w:jc w:val="both"/>
        <w:rPr>
          <w:rFonts w:ascii="Times New Roman" w:hAnsi="Times New Roman" w:cs="Times New Roman"/>
          <w:i/>
        </w:rPr>
      </w:pPr>
      <w:r w:rsidRPr="00CA52AB">
        <w:rPr>
          <w:rFonts w:ascii="Times New Roman" w:eastAsia="Verdana" w:hAnsi="Times New Roman" w:cs="Times New Roman"/>
          <w:i/>
          <w:sz w:val="24"/>
        </w:rPr>
        <w:t>„2. Ustala się opłatę w wysokości 1,</w:t>
      </w:r>
      <w:r w:rsidR="005A605F" w:rsidRPr="00CA52AB">
        <w:rPr>
          <w:rFonts w:ascii="Times New Roman" w:eastAsia="Verdana" w:hAnsi="Times New Roman" w:cs="Times New Roman"/>
          <w:i/>
          <w:sz w:val="24"/>
        </w:rPr>
        <w:t>44</w:t>
      </w:r>
      <w:r w:rsidRPr="00CA52AB">
        <w:rPr>
          <w:rFonts w:ascii="Times New Roman" w:eastAsia="Verdana" w:hAnsi="Times New Roman" w:cs="Times New Roman"/>
          <w:i/>
          <w:sz w:val="24"/>
        </w:rPr>
        <w:t xml:space="preserve"> zł za każdą rozpoczętą godzinę faktycznego korzystania z wychowania przedszkolnego dzieci objętych wychowaniem przedszkolnym do końca roku szkolnego w roku kalendarzowym, w którym kończą 6 lat, w czasie przekraczającym wymiar określony w ust. 1.”. </w:t>
      </w:r>
    </w:p>
    <w:p w14:paraId="7C27C75B" w14:textId="77777777" w:rsidR="001B6794" w:rsidRPr="00CA52AB" w:rsidRDefault="00573780" w:rsidP="003B6A78">
      <w:pPr>
        <w:spacing w:after="0" w:line="266" w:lineRule="auto"/>
        <w:ind w:left="351" w:right="130" w:hanging="11"/>
        <w:rPr>
          <w:rFonts w:ascii="Times New Roman" w:hAnsi="Times New Roman" w:cs="Times New Roman"/>
        </w:rPr>
      </w:pPr>
      <w:r w:rsidRPr="00CA52AB">
        <w:rPr>
          <w:rFonts w:ascii="Times New Roman" w:eastAsia="Verdana" w:hAnsi="Times New Roman" w:cs="Times New Roman"/>
          <w:b/>
          <w:sz w:val="24"/>
        </w:rPr>
        <w:t xml:space="preserve">§ 2. </w:t>
      </w:r>
      <w:r w:rsidRPr="00CA52AB">
        <w:rPr>
          <w:rFonts w:ascii="Times New Roman" w:eastAsia="Verdana" w:hAnsi="Times New Roman" w:cs="Times New Roman"/>
          <w:sz w:val="24"/>
        </w:rPr>
        <w:t xml:space="preserve">Wykonanie uchwały powierza się Burmistrzowi Miasta i Gminy </w:t>
      </w:r>
      <w:r w:rsidRPr="00CA52AB">
        <w:rPr>
          <w:rFonts w:ascii="Times New Roman" w:hAnsi="Times New Roman" w:cs="Times New Roman"/>
          <w:sz w:val="24"/>
        </w:rPr>
        <w:t>Lesko</w:t>
      </w:r>
      <w:r w:rsidRPr="00CA52AB">
        <w:rPr>
          <w:rFonts w:ascii="Times New Roman" w:eastAsia="Verdana" w:hAnsi="Times New Roman" w:cs="Times New Roman"/>
          <w:sz w:val="24"/>
        </w:rPr>
        <w:t xml:space="preserve">. </w:t>
      </w:r>
    </w:p>
    <w:p w14:paraId="1D17E100" w14:textId="17375B14" w:rsidR="001B6794" w:rsidRPr="00CA52AB" w:rsidRDefault="001B6794">
      <w:pPr>
        <w:spacing w:after="131"/>
        <w:ind w:left="10" w:right="-15" w:hanging="10"/>
        <w:jc w:val="right"/>
        <w:rPr>
          <w:rFonts w:ascii="Times New Roman" w:hAnsi="Times New Roman" w:cs="Times New Roman"/>
        </w:rPr>
      </w:pPr>
    </w:p>
    <w:p w14:paraId="381F890E" w14:textId="2DBBBD59" w:rsidR="001B6794" w:rsidRPr="00CA52AB" w:rsidRDefault="00573780" w:rsidP="00A8405B">
      <w:pPr>
        <w:spacing w:after="130" w:line="267" w:lineRule="auto"/>
        <w:ind w:left="-15" w:right="132" w:firstLine="340"/>
        <w:jc w:val="both"/>
        <w:rPr>
          <w:rFonts w:ascii="Times New Roman" w:hAnsi="Times New Roman" w:cs="Times New Roman"/>
        </w:rPr>
      </w:pPr>
      <w:r w:rsidRPr="00CA52AB">
        <w:rPr>
          <w:rFonts w:ascii="Times New Roman" w:eastAsia="Verdana" w:hAnsi="Times New Roman" w:cs="Times New Roman"/>
          <w:b/>
          <w:sz w:val="24"/>
        </w:rPr>
        <w:t xml:space="preserve">§ 3. </w:t>
      </w:r>
      <w:r w:rsidRPr="00CA52AB">
        <w:rPr>
          <w:rFonts w:ascii="Times New Roman" w:eastAsia="Verdana" w:hAnsi="Times New Roman" w:cs="Times New Roman"/>
          <w:sz w:val="24"/>
        </w:rPr>
        <w:t>Uchwała podlega ogłoszeniu w Dzienniku Urzędow</w:t>
      </w:r>
      <w:r w:rsidR="00CA52AB">
        <w:rPr>
          <w:rFonts w:ascii="Times New Roman" w:eastAsia="Verdana" w:hAnsi="Times New Roman" w:cs="Times New Roman"/>
          <w:sz w:val="24"/>
        </w:rPr>
        <w:t>ym Województwa Podkarpackiego i </w:t>
      </w:r>
      <w:r w:rsidRPr="00CA52AB">
        <w:rPr>
          <w:rFonts w:ascii="Times New Roman" w:eastAsia="Verdana" w:hAnsi="Times New Roman" w:cs="Times New Roman"/>
          <w:sz w:val="24"/>
        </w:rPr>
        <w:t xml:space="preserve">wchodzi w życie z dniem 1 </w:t>
      </w:r>
      <w:r w:rsidR="00FD059B" w:rsidRPr="00CA52AB">
        <w:rPr>
          <w:rFonts w:ascii="Times New Roman" w:eastAsia="Verdana" w:hAnsi="Times New Roman" w:cs="Times New Roman"/>
          <w:sz w:val="24"/>
        </w:rPr>
        <w:t xml:space="preserve">października </w:t>
      </w:r>
      <w:r w:rsidRPr="00CA52AB">
        <w:rPr>
          <w:rFonts w:ascii="Times New Roman" w:eastAsia="Verdana" w:hAnsi="Times New Roman" w:cs="Times New Roman"/>
          <w:sz w:val="24"/>
        </w:rPr>
        <w:t>202</w:t>
      </w:r>
      <w:r w:rsidR="005A605F" w:rsidRPr="00CA52AB">
        <w:rPr>
          <w:rFonts w:ascii="Times New Roman" w:eastAsia="Verdana" w:hAnsi="Times New Roman" w:cs="Times New Roman"/>
          <w:sz w:val="24"/>
        </w:rPr>
        <w:t>4</w:t>
      </w:r>
      <w:r w:rsidRPr="00CA52AB">
        <w:rPr>
          <w:rFonts w:ascii="Times New Roman" w:eastAsia="Verdana" w:hAnsi="Times New Roman" w:cs="Times New Roman"/>
          <w:sz w:val="24"/>
        </w:rPr>
        <w:t xml:space="preserve">r. </w:t>
      </w:r>
    </w:p>
    <w:p w14:paraId="5827DED6" w14:textId="7773385E" w:rsidR="001B6794" w:rsidRPr="00CA52AB" w:rsidRDefault="00573780" w:rsidP="00CA52AB">
      <w:pPr>
        <w:spacing w:after="174"/>
        <w:ind w:left="340"/>
        <w:rPr>
          <w:rFonts w:ascii="Times New Roman" w:hAnsi="Times New Roman" w:cs="Times New Roman"/>
        </w:rPr>
      </w:pPr>
      <w:r w:rsidRPr="00CA52AB">
        <w:rPr>
          <w:rFonts w:ascii="Times New Roman" w:eastAsia="Verdana" w:hAnsi="Times New Roman" w:cs="Times New Roman"/>
          <w:sz w:val="24"/>
        </w:rPr>
        <w:t xml:space="preserve"> </w:t>
      </w:r>
    </w:p>
    <w:p w14:paraId="174FAF1F" w14:textId="77777777" w:rsidR="00CA52AB" w:rsidRPr="00CA52AB" w:rsidRDefault="00CA52AB">
      <w:pPr>
        <w:rPr>
          <w:rFonts w:ascii="Times New Roman" w:eastAsia="Verdana" w:hAnsi="Times New Roman" w:cs="Times New Roman"/>
          <w:b/>
        </w:rPr>
      </w:pPr>
      <w:r w:rsidRPr="00CA52AB">
        <w:rPr>
          <w:rFonts w:ascii="Times New Roman" w:hAnsi="Times New Roman" w:cs="Times New Roman"/>
        </w:rPr>
        <w:br w:type="page"/>
      </w:r>
    </w:p>
    <w:p w14:paraId="470DB30C" w14:textId="1A4655A1" w:rsidR="001B6794" w:rsidRPr="00CA52AB" w:rsidRDefault="00573780">
      <w:pPr>
        <w:pStyle w:val="Nagwek1"/>
        <w:rPr>
          <w:rFonts w:ascii="Times New Roman" w:hAnsi="Times New Roman" w:cs="Times New Roman"/>
        </w:rPr>
      </w:pPr>
      <w:r w:rsidRPr="00CA52AB">
        <w:rPr>
          <w:rFonts w:ascii="Times New Roman" w:hAnsi="Times New Roman" w:cs="Times New Roman"/>
        </w:rPr>
        <w:lastRenderedPageBreak/>
        <w:t>Uzasadnienie</w:t>
      </w:r>
      <w:r w:rsidRPr="00CA52AB">
        <w:rPr>
          <w:rFonts w:ascii="Times New Roman" w:hAnsi="Times New Roman" w:cs="Times New Roman"/>
          <w:b w:val="0"/>
        </w:rPr>
        <w:t xml:space="preserve"> </w:t>
      </w:r>
    </w:p>
    <w:p w14:paraId="739AB37D" w14:textId="754C912D" w:rsidR="001B6794" w:rsidRPr="00CA52AB" w:rsidRDefault="00573780" w:rsidP="000F280F">
      <w:pPr>
        <w:spacing w:after="128" w:line="267" w:lineRule="auto"/>
        <w:ind w:left="-15" w:right="260" w:firstLine="217"/>
        <w:jc w:val="both"/>
        <w:rPr>
          <w:rFonts w:ascii="Times New Roman" w:hAnsi="Times New Roman" w:cs="Times New Roman"/>
        </w:rPr>
      </w:pPr>
      <w:r w:rsidRPr="00CA52AB">
        <w:rPr>
          <w:rFonts w:ascii="Times New Roman" w:eastAsia="Verdana" w:hAnsi="Times New Roman" w:cs="Times New Roman"/>
          <w:sz w:val="24"/>
        </w:rPr>
        <w:t xml:space="preserve">Na podstawie </w:t>
      </w:r>
      <w:r w:rsidR="000F280F" w:rsidRPr="00CA52AB">
        <w:rPr>
          <w:rFonts w:ascii="Times New Roman" w:eastAsia="Verdana" w:hAnsi="Times New Roman" w:cs="Times New Roman"/>
          <w:sz w:val="24"/>
        </w:rPr>
        <w:t>art. 52 ust. 7 ustawy z dnia 27 października 2017r. o finansowaniu zadań oświatowych (Dz. U. z 2024 r.</w:t>
      </w:r>
      <w:r w:rsidR="008E5C52" w:rsidRPr="00CA52AB">
        <w:rPr>
          <w:rFonts w:ascii="Times New Roman" w:eastAsia="Verdana" w:hAnsi="Times New Roman" w:cs="Times New Roman"/>
          <w:sz w:val="24"/>
        </w:rPr>
        <w:t xml:space="preserve">, poz. 754 </w:t>
      </w:r>
      <w:r w:rsidR="000F280F" w:rsidRPr="00CA52AB">
        <w:rPr>
          <w:rFonts w:ascii="Times New Roman" w:eastAsia="Verdana" w:hAnsi="Times New Roman" w:cs="Times New Roman"/>
          <w:sz w:val="24"/>
        </w:rPr>
        <w:t xml:space="preserve"> z</w:t>
      </w:r>
      <w:r w:rsidR="008E5C52" w:rsidRPr="00CA52AB">
        <w:rPr>
          <w:rFonts w:ascii="Times New Roman" w:eastAsia="Verdana" w:hAnsi="Times New Roman" w:cs="Times New Roman"/>
          <w:sz w:val="24"/>
        </w:rPr>
        <w:t xml:space="preserve"> </w:t>
      </w:r>
      <w:proofErr w:type="spellStart"/>
      <w:r w:rsidR="000F280F" w:rsidRPr="00CA52AB">
        <w:rPr>
          <w:rFonts w:ascii="Times New Roman" w:eastAsia="Verdana" w:hAnsi="Times New Roman" w:cs="Times New Roman"/>
          <w:sz w:val="24"/>
        </w:rPr>
        <w:t>późn</w:t>
      </w:r>
      <w:proofErr w:type="spellEnd"/>
      <w:r w:rsidR="000F280F" w:rsidRPr="00CA52AB">
        <w:rPr>
          <w:rFonts w:ascii="Times New Roman" w:eastAsia="Verdana" w:hAnsi="Times New Roman" w:cs="Times New Roman"/>
          <w:sz w:val="24"/>
        </w:rPr>
        <w:t>. zm</w:t>
      </w:r>
      <w:r w:rsidR="00CA52AB" w:rsidRPr="00CA52AB">
        <w:rPr>
          <w:rFonts w:ascii="Times New Roman" w:eastAsia="Verdana" w:hAnsi="Times New Roman" w:cs="Times New Roman"/>
          <w:sz w:val="24"/>
        </w:rPr>
        <w:t>.</w:t>
      </w:r>
      <w:r w:rsidR="000F280F" w:rsidRPr="00CA52AB">
        <w:rPr>
          <w:rFonts w:ascii="Times New Roman" w:eastAsia="Verdana" w:hAnsi="Times New Roman" w:cs="Times New Roman"/>
          <w:sz w:val="24"/>
        </w:rPr>
        <w:t>)</w:t>
      </w:r>
      <w:r w:rsidRPr="00CA52AB">
        <w:rPr>
          <w:rFonts w:ascii="Times New Roman" w:eastAsia="Verdana" w:hAnsi="Times New Roman" w:cs="Times New Roman"/>
          <w:sz w:val="24"/>
        </w:rPr>
        <w:t xml:space="preserve"> </w:t>
      </w:r>
      <w:r w:rsidR="008E5C52" w:rsidRPr="00CA52AB">
        <w:rPr>
          <w:rFonts w:ascii="Times New Roman" w:eastAsia="Verdana" w:hAnsi="Times New Roman" w:cs="Times New Roman"/>
          <w:sz w:val="24"/>
        </w:rPr>
        <w:t>R</w:t>
      </w:r>
      <w:r w:rsidRPr="00CA52AB">
        <w:rPr>
          <w:rFonts w:ascii="Times New Roman" w:eastAsia="Verdana" w:hAnsi="Times New Roman" w:cs="Times New Roman"/>
          <w:sz w:val="24"/>
        </w:rPr>
        <w:t xml:space="preserve">ada </w:t>
      </w:r>
      <w:r w:rsidR="008E5C52" w:rsidRPr="00CA52AB">
        <w:rPr>
          <w:rFonts w:ascii="Times New Roman" w:eastAsia="Verdana" w:hAnsi="Times New Roman" w:cs="Times New Roman"/>
          <w:sz w:val="24"/>
        </w:rPr>
        <w:t>G</w:t>
      </w:r>
      <w:r w:rsidRPr="00CA52AB">
        <w:rPr>
          <w:rFonts w:ascii="Times New Roman" w:eastAsia="Verdana" w:hAnsi="Times New Roman" w:cs="Times New Roman"/>
          <w:sz w:val="24"/>
        </w:rPr>
        <w:t xml:space="preserve">miny określa wysokość opłat za korzystanie z wychowania przedszkolnego uczniów objętych wychowaniem przedszkolnym do końca roku szkolnego w roku kalendarzowym, w którym kończą 6 lat, w prowadzonym przez gminę publicznym przedszkolu i oddziale przedszkolnym w publicznej szkole podstawowej. </w:t>
      </w:r>
    </w:p>
    <w:p w14:paraId="10E4C457" w14:textId="1CC965A1" w:rsidR="001B6794" w:rsidRPr="00CA52AB" w:rsidRDefault="00573780" w:rsidP="000F280F">
      <w:pPr>
        <w:spacing w:after="0" w:line="240" w:lineRule="auto"/>
        <w:ind w:left="-17" w:firstLine="215"/>
        <w:jc w:val="both"/>
        <w:rPr>
          <w:rFonts w:ascii="Times New Roman" w:hAnsi="Times New Roman" w:cs="Times New Roman"/>
        </w:rPr>
      </w:pPr>
      <w:r w:rsidRPr="00CA52AB">
        <w:rPr>
          <w:rFonts w:ascii="Times New Roman" w:eastAsia="Verdana" w:hAnsi="Times New Roman" w:cs="Times New Roman"/>
          <w:sz w:val="24"/>
        </w:rPr>
        <w:t xml:space="preserve">Zgodnie z </w:t>
      </w:r>
      <w:r w:rsidR="000F280F" w:rsidRPr="00CA52AB">
        <w:rPr>
          <w:rFonts w:ascii="Times New Roman" w:eastAsia="Verdana" w:hAnsi="Times New Roman" w:cs="Times New Roman"/>
          <w:sz w:val="24"/>
        </w:rPr>
        <w:t>obwieszczeniem Ministra Edukacji z dnia 27 lutego 2024 r. w sprawie wysokości wskaźnika waloryzacji oraz maksymalnej wysokości opłaty</w:t>
      </w:r>
      <w:r w:rsidR="00CA52AB">
        <w:rPr>
          <w:rFonts w:ascii="Times New Roman" w:eastAsia="Verdana" w:hAnsi="Times New Roman" w:cs="Times New Roman"/>
          <w:sz w:val="24"/>
        </w:rPr>
        <w:t xml:space="preserve"> </w:t>
      </w:r>
      <w:r w:rsidR="000F280F" w:rsidRPr="00CA52AB">
        <w:rPr>
          <w:rFonts w:ascii="Times New Roman" w:eastAsia="Verdana" w:hAnsi="Times New Roman" w:cs="Times New Roman"/>
          <w:sz w:val="24"/>
        </w:rPr>
        <w:t xml:space="preserve">za korzystanie z wychowania przedszkolnego z wychowania przedszkolnego </w:t>
      </w:r>
      <w:r w:rsidRPr="00CA52AB">
        <w:rPr>
          <w:rFonts w:ascii="Times New Roman" w:eastAsia="Verdana" w:hAnsi="Times New Roman" w:cs="Times New Roman"/>
          <w:sz w:val="24"/>
        </w:rPr>
        <w:t>od 1 września 202</w:t>
      </w:r>
      <w:r w:rsidR="000F280F" w:rsidRPr="00CA52AB">
        <w:rPr>
          <w:rFonts w:ascii="Times New Roman" w:eastAsia="Verdana" w:hAnsi="Times New Roman" w:cs="Times New Roman"/>
          <w:sz w:val="24"/>
        </w:rPr>
        <w:t>4</w:t>
      </w:r>
      <w:r w:rsidRPr="00CA52AB">
        <w:rPr>
          <w:rFonts w:ascii="Times New Roman" w:eastAsia="Verdana" w:hAnsi="Times New Roman" w:cs="Times New Roman"/>
          <w:sz w:val="24"/>
        </w:rPr>
        <w:t>. maksymalna wysokość kwoty opłaty za korzystanie z wychowania przedszkolnego, po waloryzacji wynosi 1,</w:t>
      </w:r>
      <w:r w:rsidR="000F280F" w:rsidRPr="00CA52AB">
        <w:rPr>
          <w:rFonts w:ascii="Times New Roman" w:eastAsia="Verdana" w:hAnsi="Times New Roman" w:cs="Times New Roman"/>
          <w:sz w:val="24"/>
        </w:rPr>
        <w:t>44</w:t>
      </w:r>
      <w:r w:rsidRPr="00CA52AB">
        <w:rPr>
          <w:rFonts w:ascii="Times New Roman" w:eastAsia="Verdana" w:hAnsi="Times New Roman" w:cs="Times New Roman"/>
          <w:sz w:val="24"/>
        </w:rPr>
        <w:t xml:space="preserve"> zł. </w:t>
      </w:r>
    </w:p>
    <w:p w14:paraId="334CEFE2" w14:textId="77777777" w:rsidR="001B6794" w:rsidRPr="00CA52AB" w:rsidRDefault="00573780">
      <w:pPr>
        <w:spacing w:after="272"/>
        <w:ind w:left="227"/>
        <w:rPr>
          <w:rFonts w:ascii="Times New Roman" w:hAnsi="Times New Roman" w:cs="Times New Roman"/>
        </w:rPr>
      </w:pPr>
      <w:r w:rsidRPr="00CA52AB">
        <w:rPr>
          <w:rFonts w:ascii="Times New Roman" w:eastAsia="Verdana" w:hAnsi="Times New Roman" w:cs="Times New Roman"/>
          <w:sz w:val="24"/>
        </w:rPr>
        <w:t xml:space="preserve"> </w:t>
      </w:r>
    </w:p>
    <w:p w14:paraId="32371DF1" w14:textId="64E6BA42" w:rsidR="001B6794" w:rsidRPr="00CA52AB" w:rsidRDefault="001B6794" w:rsidP="00573780">
      <w:pPr>
        <w:tabs>
          <w:tab w:val="right" w:pos="9886"/>
        </w:tabs>
        <w:spacing w:after="0" w:line="240" w:lineRule="auto"/>
        <w:ind w:left="3540"/>
        <w:jc w:val="center"/>
        <w:rPr>
          <w:rFonts w:ascii="Times New Roman" w:hAnsi="Times New Roman" w:cs="Times New Roman"/>
        </w:rPr>
      </w:pPr>
    </w:p>
    <w:sectPr w:rsidR="001B6794" w:rsidRPr="00CA52AB" w:rsidSect="00424C85">
      <w:footerReference w:type="even" r:id="rId6"/>
      <w:headerReference w:type="first" r:id="rId7"/>
      <w:pgSz w:w="11906" w:h="16838"/>
      <w:pgMar w:top="1418" w:right="1021" w:bottom="1418" w:left="1021" w:header="708" w:footer="26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8269E" w14:textId="77777777" w:rsidR="007C67FD" w:rsidRDefault="007C67FD">
      <w:pPr>
        <w:spacing w:after="0" w:line="240" w:lineRule="auto"/>
      </w:pPr>
      <w:r>
        <w:separator/>
      </w:r>
    </w:p>
  </w:endnote>
  <w:endnote w:type="continuationSeparator" w:id="0">
    <w:p w14:paraId="3B2B4F21" w14:textId="77777777" w:rsidR="007C67FD" w:rsidRDefault="007C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BAF51" w14:textId="77777777" w:rsidR="001B6794" w:rsidRDefault="00573780">
    <w:pPr>
      <w:spacing w:after="0" w:line="216" w:lineRule="auto"/>
      <w:ind w:left="-20"/>
    </w:pPr>
    <w:r>
      <w:rPr>
        <w:rFonts w:ascii="Times New Roman" w:eastAsia="Times New Roman" w:hAnsi="Times New Roman" w:cs="Times New Roman"/>
        <w:sz w:val="24"/>
      </w:rPr>
      <w:t xml:space="preserve">––––––––––––––––––––––––––––––––––––––––––––––––––––––––––––––––––––––––––––––––––– </w:t>
    </w:r>
    <w:r>
      <w:rPr>
        <w:rFonts w:ascii="Verdana" w:eastAsia="Verdana" w:hAnsi="Verdana" w:cs="Verdana"/>
        <w:sz w:val="18"/>
      </w:rPr>
      <w:t>Id: 60EF6297-CB7F-4062-AA9E-499268034A2C. Podpisany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9BE1E" w14:textId="77777777" w:rsidR="007C67FD" w:rsidRDefault="007C67FD">
      <w:pPr>
        <w:spacing w:after="0" w:line="240" w:lineRule="auto"/>
      </w:pPr>
      <w:r>
        <w:separator/>
      </w:r>
    </w:p>
  </w:footnote>
  <w:footnote w:type="continuationSeparator" w:id="0">
    <w:p w14:paraId="7DCA2D3F" w14:textId="77777777" w:rsidR="007C67FD" w:rsidRDefault="007C6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10C32" w14:textId="77777777" w:rsidR="00CA52AB" w:rsidRDefault="00CA52AB" w:rsidP="00CA52AB">
    <w:pPr>
      <w:spacing w:after="20"/>
      <w:ind w:left="5674" w:right="20" w:hanging="10"/>
      <w:jc w:val="right"/>
      <w:rPr>
        <w:rFonts w:ascii="Verdana" w:eastAsia="Verdana" w:hAnsi="Verdana" w:cs="Verdana"/>
        <w:b/>
        <w:sz w:val="24"/>
      </w:rPr>
    </w:pPr>
    <w:r>
      <w:rPr>
        <w:rFonts w:ascii="Verdana" w:eastAsia="Verdana" w:hAnsi="Verdana" w:cs="Verdana"/>
        <w:b/>
        <w:sz w:val="24"/>
      </w:rPr>
      <w:t xml:space="preserve">PROJEKT </w:t>
    </w:r>
  </w:p>
  <w:p w14:paraId="0DA4D853" w14:textId="77777777" w:rsidR="00CA52AB" w:rsidRDefault="00CA52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94"/>
    <w:rsid w:val="000574B3"/>
    <w:rsid w:val="000B560E"/>
    <w:rsid w:val="000F280F"/>
    <w:rsid w:val="00172C3F"/>
    <w:rsid w:val="00184D5F"/>
    <w:rsid w:val="001A418F"/>
    <w:rsid w:val="001B6794"/>
    <w:rsid w:val="001D2BE4"/>
    <w:rsid w:val="002B54A9"/>
    <w:rsid w:val="0038152F"/>
    <w:rsid w:val="003B6A78"/>
    <w:rsid w:val="00424C85"/>
    <w:rsid w:val="004D6CF6"/>
    <w:rsid w:val="004E29DD"/>
    <w:rsid w:val="00573780"/>
    <w:rsid w:val="00574362"/>
    <w:rsid w:val="005A605F"/>
    <w:rsid w:val="005C35E4"/>
    <w:rsid w:val="00636819"/>
    <w:rsid w:val="00650D36"/>
    <w:rsid w:val="007C67FD"/>
    <w:rsid w:val="00846994"/>
    <w:rsid w:val="008E5C52"/>
    <w:rsid w:val="0091547C"/>
    <w:rsid w:val="00A8405B"/>
    <w:rsid w:val="00B07D53"/>
    <w:rsid w:val="00C55C0B"/>
    <w:rsid w:val="00CA52AB"/>
    <w:rsid w:val="00E50CAE"/>
    <w:rsid w:val="00FD059B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53FF"/>
  <w15:docId w15:val="{C302F7E4-99D1-4845-B41A-FFA13D00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8"/>
      <w:ind w:right="20"/>
      <w:jc w:val="center"/>
      <w:outlineLvl w:val="0"/>
    </w:pPr>
    <w:rPr>
      <w:rFonts w:ascii="Verdana" w:eastAsia="Verdana" w:hAnsi="Verdana" w:cs="Verdan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5A6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05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A6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05F"/>
    <w:rPr>
      <w:rFonts w:ascii="Calibri" w:eastAsia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35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5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35E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5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35E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3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5E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LXXXV/568/23 Rady Miejskiej w Lesku z dnia 24 sierpnia 2023 r. w sprawie zmiany Uchwały Nr XL/327/21 Rady Miejskiej w Lesku z dnia 30 sierpnia 2021r. w sprawie ustalenia wysokości opłat za korzystanie z wychowania przedszkolnego w placówkach wy</vt:lpstr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LXXXV/568/23 Rady Miejskiej w Lesku z dnia 24 sierpnia 2023 r. w sprawie zmiany Uchwały Nr XL/327/21 Rady Miejskiej w Lesku z dnia 30 sierpnia 2021r. w sprawie ustalenia wysokości opłat za korzystanie z wychowania przedszkolnego w placówkach wychowania przedszkolnego prowadzonych przez Gminę Lesko</dc:title>
  <dc:subject>Uchwała Nr LXXXV/568/23 z dnia 24 sierpnia 2023 r. Rady Miejskiej w Lesku w sprawie zmiany Uchwały Nr XL/327/21 Rady Miejskiej w Lesku z dnia 30 sierpnia 2021r. w sprawie ustalenia wysokości opłat za korzystanie z wychowania przedszkolnego w placówkach wychowania przedszkolnego prowadzonych przez Gminę Lesko</dc:subject>
  <dc:creator>Rada Miejska w Lesku</dc:creator>
  <cp:keywords/>
  <cp:lastModifiedBy>uzytkownik</cp:lastModifiedBy>
  <cp:revision>3</cp:revision>
  <dcterms:created xsi:type="dcterms:W3CDTF">2024-09-11T10:39:00Z</dcterms:created>
  <dcterms:modified xsi:type="dcterms:W3CDTF">2024-09-11T10:40:00Z</dcterms:modified>
</cp:coreProperties>
</file>