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58C9" w14:textId="497A9405" w:rsidR="00313B7D" w:rsidRPr="002D4B53" w:rsidRDefault="00313B7D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>UCHWAŁA NR ________/_________/</w:t>
      </w:r>
      <w:r w:rsidR="003F752F">
        <w:rPr>
          <w:rFonts w:ascii="Times New Roman" w:hAnsi="Times New Roman" w:cs="Times New Roman"/>
          <w:b/>
          <w:bCs/>
        </w:rPr>
        <w:t>25</w:t>
      </w:r>
    </w:p>
    <w:p w14:paraId="1FEB4A7F" w14:textId="223DE0C8" w:rsidR="006A54DD" w:rsidRPr="003F752F" w:rsidRDefault="00313B7D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 xml:space="preserve">RADY MIEJSKIEJ W LESKU </w:t>
      </w:r>
    </w:p>
    <w:p w14:paraId="7A2785E8" w14:textId="55C29F29" w:rsidR="00313B7D" w:rsidRPr="002D4B53" w:rsidRDefault="00313B7D" w:rsidP="003F75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>z dnia __</w:t>
      </w:r>
      <w:r w:rsidR="003F752F">
        <w:rPr>
          <w:rFonts w:ascii="Times New Roman" w:hAnsi="Times New Roman" w:cs="Times New Roman"/>
        </w:rPr>
        <w:t xml:space="preserve"> kwietnia</w:t>
      </w:r>
      <w:r w:rsidRPr="002D4B53">
        <w:rPr>
          <w:rFonts w:ascii="Times New Roman" w:hAnsi="Times New Roman" w:cs="Times New Roman"/>
        </w:rPr>
        <w:t xml:space="preserve"> 2025 r. </w:t>
      </w:r>
    </w:p>
    <w:p w14:paraId="4334A87D" w14:textId="77777777" w:rsidR="006A54DD" w:rsidRPr="002D4B53" w:rsidRDefault="006A54DD" w:rsidP="003F752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A14E7BF" w14:textId="5E75713D" w:rsidR="00471EB9" w:rsidRPr="002D4B53" w:rsidRDefault="00313B7D" w:rsidP="003F75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 xml:space="preserve">w sprawie </w:t>
      </w:r>
      <w:r w:rsidR="00471EB9" w:rsidRPr="002D4B53">
        <w:rPr>
          <w:rFonts w:ascii="Times New Roman" w:hAnsi="Times New Roman" w:cs="Times New Roman"/>
          <w:b/>
          <w:bCs/>
        </w:rPr>
        <w:t xml:space="preserve">zmiany </w:t>
      </w:r>
      <w:r w:rsidR="00D41E12" w:rsidRPr="002D4B53">
        <w:rPr>
          <w:rFonts w:ascii="Times New Roman" w:hAnsi="Times New Roman" w:cs="Times New Roman"/>
          <w:b/>
          <w:bCs/>
        </w:rPr>
        <w:t xml:space="preserve">uchwały nr XIV/101/25 Rady Miejskiej </w:t>
      </w:r>
      <w:r w:rsidR="0019475F">
        <w:rPr>
          <w:rFonts w:ascii="Times New Roman" w:hAnsi="Times New Roman" w:cs="Times New Roman"/>
          <w:b/>
          <w:bCs/>
        </w:rPr>
        <w:t>w Lesku z dnia 30 stycznia 2025 </w:t>
      </w:r>
      <w:r w:rsidR="00D41E12" w:rsidRPr="002D4B53">
        <w:rPr>
          <w:rFonts w:ascii="Times New Roman" w:hAnsi="Times New Roman" w:cs="Times New Roman"/>
          <w:b/>
          <w:bCs/>
        </w:rPr>
        <w:t>r. w sprawie wyrażenia zgody na połączenie jednoosobowej spółki Gminy Lesko działającej pod firmą Leskie Przedsiębiorstwo Komunalne Sp. z o.o. z jednoosobową spółką Gminy Lesko działającej pod firmą Sport Lesko Sp. z o.o. w trybie łączenia się przez przejęcie</w:t>
      </w:r>
    </w:p>
    <w:p w14:paraId="7895BAD1" w14:textId="77777777" w:rsidR="00313B7D" w:rsidRPr="002D4B53" w:rsidRDefault="00313B7D" w:rsidP="003F752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9FD3E26" w14:textId="1919B160" w:rsidR="003F752F" w:rsidRDefault="00313B7D" w:rsidP="003F75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 xml:space="preserve">Na podstawie art. 18 ust. 2 pkt 9 lit. h </w:t>
      </w:r>
      <w:r w:rsidR="002D4B53">
        <w:rPr>
          <w:rFonts w:ascii="Times New Roman" w:hAnsi="Times New Roman" w:cs="Times New Roman"/>
        </w:rPr>
        <w:t xml:space="preserve">i pkt 15 </w:t>
      </w:r>
      <w:r w:rsidRPr="002D4B53">
        <w:rPr>
          <w:rFonts w:ascii="Times New Roman" w:hAnsi="Times New Roman" w:cs="Times New Roman"/>
        </w:rPr>
        <w:t>ustawy z dnia 8 marca 1990 r. o samorządzie gminnym (Dz. U. z 2024 r. poz. 1465</w:t>
      </w:r>
      <w:r w:rsidR="0019475F">
        <w:rPr>
          <w:rFonts w:ascii="Times New Roman" w:hAnsi="Times New Roman" w:cs="Times New Roman"/>
        </w:rPr>
        <w:t xml:space="preserve"> z </w:t>
      </w:r>
      <w:proofErr w:type="spellStart"/>
      <w:r w:rsidR="0019475F">
        <w:rPr>
          <w:rFonts w:ascii="Times New Roman" w:hAnsi="Times New Roman" w:cs="Times New Roman"/>
        </w:rPr>
        <w:t>późn</w:t>
      </w:r>
      <w:proofErr w:type="spellEnd"/>
      <w:r w:rsidR="0019475F">
        <w:rPr>
          <w:rFonts w:ascii="Times New Roman" w:hAnsi="Times New Roman" w:cs="Times New Roman"/>
        </w:rPr>
        <w:t>. zm.</w:t>
      </w:r>
      <w:r w:rsidRPr="002D4B53">
        <w:rPr>
          <w:rFonts w:ascii="Times New Roman" w:hAnsi="Times New Roman" w:cs="Times New Roman"/>
        </w:rPr>
        <w:t>)</w:t>
      </w:r>
      <w:r w:rsidR="003E4595" w:rsidRPr="002D4B53">
        <w:rPr>
          <w:rFonts w:ascii="Times New Roman" w:hAnsi="Times New Roman" w:cs="Times New Roman"/>
        </w:rPr>
        <w:t xml:space="preserve"> </w:t>
      </w:r>
      <w:r w:rsidRPr="002D4B53">
        <w:rPr>
          <w:rFonts w:ascii="Times New Roman" w:hAnsi="Times New Roman" w:cs="Times New Roman"/>
        </w:rPr>
        <w:t xml:space="preserve">oraz art. 492 § 1 pkt 1 </w:t>
      </w:r>
      <w:r w:rsidR="006A54DD" w:rsidRPr="002D4B53">
        <w:rPr>
          <w:rFonts w:ascii="Times New Roman" w:hAnsi="Times New Roman" w:cs="Times New Roman"/>
          <w:bCs/>
        </w:rPr>
        <w:t>w zw. z 515¹ i art. 516 § 6¹</w:t>
      </w:r>
      <w:r w:rsidR="006A54DD" w:rsidRPr="002D4B53">
        <w:rPr>
          <w:rFonts w:ascii="Times New Roman" w:hAnsi="Times New Roman" w:cs="Times New Roman"/>
        </w:rPr>
        <w:t xml:space="preserve"> </w:t>
      </w:r>
      <w:r w:rsidRPr="002D4B53">
        <w:rPr>
          <w:rFonts w:ascii="Times New Roman" w:hAnsi="Times New Roman" w:cs="Times New Roman"/>
        </w:rPr>
        <w:t xml:space="preserve">ustawy z dnia 15 września 2000 r. Kodeks spółek handlowych </w:t>
      </w:r>
      <w:r w:rsidR="006A54DD" w:rsidRPr="002D4B53">
        <w:rPr>
          <w:rFonts w:ascii="Times New Roman" w:hAnsi="Times New Roman" w:cs="Times New Roman"/>
        </w:rPr>
        <w:t>(Dz.U. z 2024r. poz. 18)</w:t>
      </w:r>
      <w:r w:rsidR="002D4B53">
        <w:rPr>
          <w:rFonts w:ascii="Times New Roman" w:hAnsi="Times New Roman" w:cs="Times New Roman"/>
        </w:rPr>
        <w:t>,</w:t>
      </w:r>
    </w:p>
    <w:p w14:paraId="0402A2E4" w14:textId="77777777" w:rsidR="003F752F" w:rsidRDefault="003F752F" w:rsidP="003F75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4F6F65" w14:textId="77777777" w:rsidR="003F752F" w:rsidRPr="0019475F" w:rsidRDefault="00313B7D" w:rsidP="003F7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9475F">
        <w:rPr>
          <w:rFonts w:ascii="Times New Roman" w:hAnsi="Times New Roman" w:cs="Times New Roman"/>
          <w:b/>
        </w:rPr>
        <w:t xml:space="preserve">Rada </w:t>
      </w:r>
      <w:r w:rsidR="006A54DD" w:rsidRPr="0019475F">
        <w:rPr>
          <w:rFonts w:ascii="Times New Roman" w:hAnsi="Times New Roman" w:cs="Times New Roman"/>
          <w:b/>
        </w:rPr>
        <w:t>Miejska w Lesku,</w:t>
      </w:r>
    </w:p>
    <w:p w14:paraId="59E712C9" w14:textId="09B67D94" w:rsidR="003E4595" w:rsidRPr="0019475F" w:rsidRDefault="00313B7D" w:rsidP="003F7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9475F">
        <w:rPr>
          <w:rFonts w:ascii="Times New Roman" w:hAnsi="Times New Roman" w:cs="Times New Roman"/>
          <w:b/>
        </w:rPr>
        <w:t>uchwala</w:t>
      </w:r>
      <w:r w:rsidR="0019475F">
        <w:rPr>
          <w:rFonts w:ascii="Times New Roman" w:hAnsi="Times New Roman" w:cs="Times New Roman"/>
          <w:b/>
        </w:rPr>
        <w:t>,</w:t>
      </w:r>
      <w:r w:rsidRPr="0019475F">
        <w:rPr>
          <w:rFonts w:ascii="Times New Roman" w:hAnsi="Times New Roman" w:cs="Times New Roman"/>
          <w:b/>
        </w:rPr>
        <w:t xml:space="preserve"> co następuje:</w:t>
      </w:r>
    </w:p>
    <w:p w14:paraId="6CCC2EBD" w14:textId="77777777" w:rsidR="003F752F" w:rsidRPr="002D4B53" w:rsidRDefault="003F752F" w:rsidP="003F752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1B61B83" w14:textId="77777777" w:rsidR="0051428D" w:rsidRPr="002D4B53" w:rsidRDefault="00313B7D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>§ 1.</w:t>
      </w:r>
    </w:p>
    <w:p w14:paraId="5454DF8F" w14:textId="611E3E79" w:rsidR="00D41E12" w:rsidRPr="002D4B53" w:rsidRDefault="00D41E12" w:rsidP="003F75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 xml:space="preserve">W uchwale nr XIV/101/25 Rady Miejskiej w Lesku z dnia 30 stycznia 2025 r. w sprawie wyrażenia zgody na połączenie jednoosobowej spółki Gminy Lesko działającej pod firmą Leskie Przedsiębiorstwo Komunalne Sp. z o.o. z jednoosobową spółką Gminy Lesko działającej pod firmą Sport Lesko Sp. z o.o. w trybie łączenia się przez przejęcie, wprowadza się następujące zmiany: </w:t>
      </w:r>
    </w:p>
    <w:p w14:paraId="4C9482E2" w14:textId="77777777" w:rsidR="00D41E12" w:rsidRPr="002D4B53" w:rsidRDefault="00D41E12" w:rsidP="003F752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AD795A" w14:textId="02106A3D" w:rsidR="00D41E12" w:rsidRPr="002D4B53" w:rsidRDefault="00D41E12" w:rsidP="003F752F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>§ 1.2. otrzymuje brzmienie:</w:t>
      </w:r>
    </w:p>
    <w:p w14:paraId="730656BD" w14:textId="77777777" w:rsidR="00D41E12" w:rsidRPr="002D4B53" w:rsidRDefault="00D41E12" w:rsidP="003F752F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5EC0B202" w14:textId="77777777" w:rsidR="002D4B53" w:rsidRPr="002D4B53" w:rsidRDefault="00D41E12" w:rsidP="003F752F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</w:rPr>
      </w:pPr>
      <w:r w:rsidRPr="002D4B53">
        <w:rPr>
          <w:rFonts w:ascii="Times New Roman" w:hAnsi="Times New Roman" w:cs="Times New Roman"/>
        </w:rPr>
        <w:t>„2.</w:t>
      </w:r>
      <w:r w:rsidRPr="002D4B53">
        <w:rPr>
          <w:rFonts w:ascii="Times New Roman" w:hAnsi="Times New Roman" w:cs="Times New Roman"/>
          <w:b/>
          <w:bCs/>
        </w:rPr>
        <w:t xml:space="preserve"> </w:t>
      </w:r>
      <w:r w:rsidRPr="002D4B53">
        <w:rPr>
          <w:rFonts w:ascii="Times New Roman" w:hAnsi="Times New Roman" w:cs="Times New Roman"/>
          <w:bCs/>
        </w:rPr>
        <w:t>P</w:t>
      </w:r>
      <w:r w:rsidR="0051428D" w:rsidRPr="002D4B53">
        <w:rPr>
          <w:rFonts w:ascii="Times New Roman" w:hAnsi="Times New Roman" w:cs="Times New Roman"/>
          <w:bCs/>
        </w:rPr>
        <w:t xml:space="preserve">ołączenie nastąpi w trybie określonym w art. 492 § 1 pkt. 1 w zw. z 515¹ i art. 516 § 6¹ </w:t>
      </w:r>
      <w:r w:rsidR="00471EB9" w:rsidRPr="002D4B53">
        <w:rPr>
          <w:rFonts w:ascii="Times New Roman" w:hAnsi="Times New Roman" w:cs="Times New Roman"/>
        </w:rPr>
        <w:t xml:space="preserve">ustawy z dnia 15 września 2000 r. Kodeks spółek handlowych </w:t>
      </w:r>
      <w:r w:rsidR="0051428D" w:rsidRPr="002D4B53">
        <w:rPr>
          <w:rFonts w:ascii="Times New Roman" w:hAnsi="Times New Roman" w:cs="Times New Roman"/>
          <w:bCs/>
        </w:rPr>
        <w:t xml:space="preserve">tj. poprzez przeniesienie całego majątku </w:t>
      </w:r>
      <w:r w:rsidRPr="002D4B53">
        <w:rPr>
          <w:rFonts w:ascii="Times New Roman" w:hAnsi="Times New Roman" w:cs="Times New Roman"/>
          <w:bCs/>
        </w:rPr>
        <w:t xml:space="preserve">spółki </w:t>
      </w:r>
      <w:r w:rsidRPr="002D4B53">
        <w:rPr>
          <w:rFonts w:ascii="Times New Roman" w:hAnsi="Times New Roman" w:cs="Times New Roman"/>
        </w:rPr>
        <w:t>Sport Lesko Sp. z o.o. (</w:t>
      </w:r>
      <w:r w:rsidR="0051428D" w:rsidRPr="002D4B53">
        <w:rPr>
          <w:rFonts w:ascii="Times New Roman" w:hAnsi="Times New Roman" w:cs="Times New Roman"/>
          <w:bCs/>
        </w:rPr>
        <w:t>Spółk</w:t>
      </w:r>
      <w:r w:rsidRPr="002D4B53">
        <w:rPr>
          <w:rFonts w:ascii="Times New Roman" w:hAnsi="Times New Roman" w:cs="Times New Roman"/>
          <w:bCs/>
        </w:rPr>
        <w:t>a</w:t>
      </w:r>
      <w:r w:rsidR="0051428D" w:rsidRPr="002D4B53">
        <w:rPr>
          <w:rFonts w:ascii="Times New Roman" w:hAnsi="Times New Roman" w:cs="Times New Roman"/>
          <w:bCs/>
        </w:rPr>
        <w:t xml:space="preserve"> Przejmowan</w:t>
      </w:r>
      <w:r w:rsidRPr="002D4B53">
        <w:rPr>
          <w:rFonts w:ascii="Times New Roman" w:hAnsi="Times New Roman" w:cs="Times New Roman"/>
          <w:bCs/>
        </w:rPr>
        <w:t>a)</w:t>
      </w:r>
      <w:r w:rsidR="0051428D" w:rsidRPr="002D4B53">
        <w:rPr>
          <w:rFonts w:ascii="Times New Roman" w:hAnsi="Times New Roman" w:cs="Times New Roman"/>
          <w:bCs/>
        </w:rPr>
        <w:t xml:space="preserve"> na </w:t>
      </w:r>
      <w:r w:rsidRPr="002D4B53">
        <w:rPr>
          <w:rFonts w:ascii="Times New Roman" w:hAnsi="Times New Roman" w:cs="Times New Roman"/>
          <w:bCs/>
        </w:rPr>
        <w:t>s</w:t>
      </w:r>
      <w:r w:rsidR="0051428D" w:rsidRPr="002D4B53">
        <w:rPr>
          <w:rFonts w:ascii="Times New Roman" w:hAnsi="Times New Roman" w:cs="Times New Roman"/>
          <w:bCs/>
        </w:rPr>
        <w:t xml:space="preserve">półkę </w:t>
      </w:r>
      <w:r w:rsidRPr="002D4B53">
        <w:rPr>
          <w:rFonts w:ascii="Times New Roman" w:hAnsi="Times New Roman" w:cs="Times New Roman"/>
        </w:rPr>
        <w:t xml:space="preserve">Leskie Przedsiębiorstwo Komunalne Sp. z o.o. (Spółka </w:t>
      </w:r>
      <w:r w:rsidR="0051428D" w:rsidRPr="002D4B53">
        <w:rPr>
          <w:rFonts w:ascii="Times New Roman" w:hAnsi="Times New Roman" w:cs="Times New Roman"/>
          <w:bCs/>
        </w:rPr>
        <w:t>Przejmując</w:t>
      </w:r>
      <w:r w:rsidRPr="002D4B53">
        <w:rPr>
          <w:rFonts w:ascii="Times New Roman" w:hAnsi="Times New Roman" w:cs="Times New Roman"/>
          <w:bCs/>
        </w:rPr>
        <w:t>a)</w:t>
      </w:r>
      <w:r w:rsidR="00471EB9" w:rsidRPr="002D4B53">
        <w:rPr>
          <w:rFonts w:ascii="Times New Roman" w:hAnsi="Times New Roman" w:cs="Times New Roman"/>
          <w:bCs/>
        </w:rPr>
        <w:t xml:space="preserve"> </w:t>
      </w:r>
      <w:r w:rsidR="0051428D" w:rsidRPr="002D4B53">
        <w:rPr>
          <w:rFonts w:ascii="Times New Roman" w:hAnsi="Times New Roman" w:cs="Times New Roman"/>
          <w:bCs/>
        </w:rPr>
        <w:t>bez przyznania udziałów Spółki Przejmującej, gdyż jeden wspólnik tj. Gmina Lesko posiada bezpośrednio wszystkie udziały w łączących się spółkach.</w:t>
      </w:r>
      <w:r w:rsidR="002D4B53" w:rsidRPr="002D4B53">
        <w:rPr>
          <w:rFonts w:ascii="Times New Roman" w:hAnsi="Times New Roman" w:cs="Times New Roman"/>
          <w:bCs/>
        </w:rPr>
        <w:t>”.</w:t>
      </w:r>
    </w:p>
    <w:p w14:paraId="7F43FEF8" w14:textId="2B28FEB8" w:rsidR="0051428D" w:rsidRPr="002D4B53" w:rsidRDefault="0051428D" w:rsidP="003F752F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</w:rPr>
      </w:pPr>
      <w:r w:rsidRPr="002D4B53">
        <w:rPr>
          <w:rFonts w:ascii="Times New Roman" w:hAnsi="Times New Roman" w:cs="Times New Roman"/>
          <w:bCs/>
        </w:rPr>
        <w:t xml:space="preserve"> </w:t>
      </w:r>
    </w:p>
    <w:p w14:paraId="623A07CC" w14:textId="6B7C9218" w:rsidR="002D4B53" w:rsidRPr="002D4B53" w:rsidRDefault="002D4B53" w:rsidP="003F75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</w:rPr>
        <w:lastRenderedPageBreak/>
        <w:t>W pozostałym zakresie</w:t>
      </w:r>
      <w:r w:rsidRPr="002D4B53">
        <w:rPr>
          <w:rFonts w:ascii="Times New Roman" w:hAnsi="Times New Roman" w:cs="Times New Roman"/>
          <w:b/>
          <w:bCs/>
        </w:rPr>
        <w:t xml:space="preserve"> </w:t>
      </w:r>
      <w:r w:rsidRPr="002D4B53">
        <w:rPr>
          <w:rFonts w:ascii="Times New Roman" w:hAnsi="Times New Roman" w:cs="Times New Roman"/>
        </w:rPr>
        <w:t>uchwała nr XIV/101/25 Rady Miejskiej w Lesku z dnia 30 stycznia 2025 r. w sprawie wyrażenia zgody na połączenie jednoosobowej spółki Gminy Lesko działającej pod firmą Leskie Przedsię</w:t>
      </w:r>
      <w:r w:rsidR="0019475F">
        <w:rPr>
          <w:rFonts w:ascii="Times New Roman" w:hAnsi="Times New Roman" w:cs="Times New Roman"/>
        </w:rPr>
        <w:t>biorstwo Komunalne Sp. z o.o. z </w:t>
      </w:r>
      <w:r w:rsidRPr="002D4B53">
        <w:rPr>
          <w:rFonts w:ascii="Times New Roman" w:hAnsi="Times New Roman" w:cs="Times New Roman"/>
        </w:rPr>
        <w:t>jednoosobową spółką Gminy Lesko działającej pod</w:t>
      </w:r>
      <w:r w:rsidR="0019475F">
        <w:rPr>
          <w:rFonts w:ascii="Times New Roman" w:hAnsi="Times New Roman" w:cs="Times New Roman"/>
        </w:rPr>
        <w:t xml:space="preserve"> firmą Sport Lesko Sp. z o.o. w </w:t>
      </w:r>
      <w:bookmarkStart w:id="0" w:name="_GoBack"/>
      <w:bookmarkEnd w:id="0"/>
      <w:r w:rsidRPr="002D4B53">
        <w:rPr>
          <w:rFonts w:ascii="Times New Roman" w:hAnsi="Times New Roman" w:cs="Times New Roman"/>
        </w:rPr>
        <w:t>trybie łączenia się przez przejęcie, pozostaje bez zmian.</w:t>
      </w:r>
    </w:p>
    <w:p w14:paraId="0CFEECB1" w14:textId="77777777" w:rsidR="002D4B53" w:rsidRPr="002D4B53" w:rsidRDefault="002D4B53" w:rsidP="003F752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CC6B50F" w14:textId="20C3A789" w:rsidR="00471EB9" w:rsidRPr="002D4B53" w:rsidRDefault="00471EB9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>§ 2.</w:t>
      </w:r>
    </w:p>
    <w:p w14:paraId="313B8D05" w14:textId="55689467" w:rsidR="00471EB9" w:rsidRPr="002D4B53" w:rsidRDefault="00471EB9" w:rsidP="003F752F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 xml:space="preserve">Wykonanie uchwały powierza się Burmistrzowi Miasta i Gminy Lesko. </w:t>
      </w:r>
    </w:p>
    <w:p w14:paraId="53EBA6F2" w14:textId="2ACB0570" w:rsidR="00471EB9" w:rsidRPr="002D4B53" w:rsidRDefault="00471EB9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4B53">
        <w:rPr>
          <w:rFonts w:ascii="Times New Roman" w:hAnsi="Times New Roman" w:cs="Times New Roman"/>
          <w:b/>
          <w:bCs/>
        </w:rPr>
        <w:t>§ 3.</w:t>
      </w:r>
    </w:p>
    <w:p w14:paraId="0D0FB00A" w14:textId="038301E0" w:rsidR="006A54DD" w:rsidRPr="002D4B53" w:rsidRDefault="00471EB9" w:rsidP="003F752F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D4B53">
        <w:rPr>
          <w:rFonts w:ascii="Times New Roman" w:hAnsi="Times New Roman" w:cs="Times New Roman"/>
        </w:rPr>
        <w:t>Uchwała wchodzi w życie z dniem podjęcia.</w:t>
      </w:r>
    </w:p>
    <w:p w14:paraId="451FEABC" w14:textId="77777777" w:rsidR="0051428D" w:rsidRDefault="0051428D" w:rsidP="003F752F">
      <w:pPr>
        <w:spacing w:after="0" w:line="360" w:lineRule="auto"/>
        <w:rPr>
          <w:rFonts w:ascii="Times New Roman" w:hAnsi="Times New Roman" w:cs="Times New Roman"/>
        </w:rPr>
      </w:pPr>
    </w:p>
    <w:p w14:paraId="135309B2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03E40BD2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268D00D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0C2F5B8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4EAD4290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002737CB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7B57530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48F5E6A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0D993FF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33CC9F42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2D21AAC9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77E11A3E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740261C9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13BE4BF2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366268F4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43255281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2F1F731A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6D25DDF8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7887FB52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7C54C7BE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512744EA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0BC3C0B4" w14:textId="77777777" w:rsidR="003F752F" w:rsidRDefault="003F752F" w:rsidP="003F752F">
      <w:pPr>
        <w:spacing w:after="0" w:line="360" w:lineRule="auto"/>
        <w:rPr>
          <w:rFonts w:ascii="Times New Roman" w:hAnsi="Times New Roman" w:cs="Times New Roman"/>
        </w:rPr>
      </w:pPr>
    </w:p>
    <w:p w14:paraId="5E8A92D2" w14:textId="77777777" w:rsidR="006A0CC0" w:rsidRDefault="006A0CC0" w:rsidP="003F752F">
      <w:pPr>
        <w:spacing w:after="0" w:line="360" w:lineRule="auto"/>
        <w:rPr>
          <w:rFonts w:ascii="Times New Roman" w:hAnsi="Times New Roman" w:cs="Times New Roman"/>
        </w:rPr>
      </w:pPr>
    </w:p>
    <w:p w14:paraId="06751E13" w14:textId="2B679DEC" w:rsidR="006A0CC0" w:rsidRPr="006A0CC0" w:rsidRDefault="006A0CC0" w:rsidP="003F75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A0CC0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5F4FDBA" w14:textId="6FBD6A03" w:rsidR="006A0CC0" w:rsidRDefault="006A0CC0" w:rsidP="003F752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0CC0">
        <w:rPr>
          <w:rFonts w:ascii="Times New Roman" w:hAnsi="Times New Roman" w:cs="Times New Roman"/>
        </w:rPr>
        <w:t>Wskutek podjęcia przez Radę Miejską w Lesku uchwały nr XIV/101/25 Rady Miejskiej w Lesku z dnia 30 stycznia 2025 r. w sprawie wyrażenia zgody na połączenie jednoosobowej spółki Gminy Lesko działającej pod firmą Leskie Przedsiębiorstwo Komunalne Sp. z o.o. z jednoosobową spółką Gminy Lesko działającej pod firmą Sport Lesko Sp. z o.o. w trybie łączenia się przez przejęcie, została wszczęta procedura połączenia obu spółek, tj.:</w:t>
      </w:r>
    </w:p>
    <w:p w14:paraId="291165D0" w14:textId="17AAE88D" w:rsidR="006A0CC0" w:rsidRDefault="006A0CC0" w:rsidP="003F75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zarządy obu spółek opracowały i uzgodniły plan połączenia,</w:t>
      </w:r>
    </w:p>
    <w:p w14:paraId="4A456939" w14:textId="316BF078" w:rsidR="006A0CC0" w:rsidRDefault="006A0CC0" w:rsidP="003F75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nastąpiło ogłoszenie planu połączenia na stronach internetowych obu spółek,</w:t>
      </w:r>
    </w:p>
    <w:p w14:paraId="2A67FAA3" w14:textId="4EFBAFD7" w:rsidR="006A0CC0" w:rsidRDefault="006A0CC0" w:rsidP="003F75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dokonano pierwszego zawiadomienia wspólnika obu spółek (Gminę Lesko) o zamiarze połączenia spółek,</w:t>
      </w:r>
    </w:p>
    <w:p w14:paraId="559B799F" w14:textId="5CF3396F" w:rsidR="006A0CC0" w:rsidRDefault="006A0CC0" w:rsidP="003F75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ustalono termin podjęcia uchwały zgromadzenia wspólników w formie aktu notarialnego w sprawie </w:t>
      </w:r>
      <w:r w:rsidR="003F752F">
        <w:rPr>
          <w:rFonts w:ascii="Times New Roman" w:hAnsi="Times New Roman" w:cs="Times New Roman"/>
        </w:rPr>
        <w:t>połączenia</w:t>
      </w:r>
      <w:r>
        <w:rPr>
          <w:rFonts w:ascii="Times New Roman" w:hAnsi="Times New Roman" w:cs="Times New Roman"/>
        </w:rPr>
        <w:t xml:space="preserve"> obu spółek na dzień 30 kwietnia 2025r.</w:t>
      </w:r>
    </w:p>
    <w:p w14:paraId="17C3D396" w14:textId="79EF2D44" w:rsidR="006A0CC0" w:rsidRPr="006A0CC0" w:rsidRDefault="006A0CC0" w:rsidP="003F752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analizie treści przedłożonych dokumentów notariusz uznał, że </w:t>
      </w:r>
      <w:r w:rsidRPr="006A0CC0">
        <w:rPr>
          <w:rFonts w:ascii="Times New Roman" w:hAnsi="Times New Roman" w:cs="Times New Roman"/>
        </w:rPr>
        <w:t>zachodzi potrzeba uszczegółowienia uchwały Rady Miejskiej w Lesku nr XIV/101/25 z dnia 30 stycznia 2025 r. w sprawie wyrażenia zgody na połączenie jednoosobowej spółki Gminy Lesko działającej pod firmą Leskie Przedsiębiorstwo Komunalne Sp. z o.o. z jednoosobową spółką Gminy Lesko działającej pod firmą Sport Lesko Sp. z o.o. w trybie łączenia się przez przejęcie.</w:t>
      </w:r>
    </w:p>
    <w:p w14:paraId="76D47E11" w14:textId="77777777" w:rsidR="006A0CC0" w:rsidRPr="002D4B53" w:rsidRDefault="006A0CC0" w:rsidP="003F75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7B8743B" w14:textId="12B69AFF" w:rsidR="006A0CC0" w:rsidRPr="002D4B53" w:rsidRDefault="006A0CC0" w:rsidP="003F752F">
      <w:pPr>
        <w:spacing w:after="0" w:line="360" w:lineRule="auto"/>
        <w:rPr>
          <w:rFonts w:ascii="Times New Roman" w:hAnsi="Times New Roman" w:cs="Times New Roman"/>
        </w:rPr>
      </w:pPr>
    </w:p>
    <w:p w14:paraId="7E209C31" w14:textId="77777777" w:rsidR="0051428D" w:rsidRPr="002D4B53" w:rsidRDefault="0051428D" w:rsidP="003F752F">
      <w:pPr>
        <w:spacing w:after="0" w:line="360" w:lineRule="auto"/>
        <w:rPr>
          <w:rFonts w:ascii="Times New Roman" w:hAnsi="Times New Roman" w:cs="Times New Roman"/>
        </w:rPr>
      </w:pPr>
    </w:p>
    <w:sectPr w:rsidR="0051428D" w:rsidRPr="002D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6F1C"/>
    <w:multiLevelType w:val="hybridMultilevel"/>
    <w:tmpl w:val="DA7C8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ACE"/>
    <w:multiLevelType w:val="hybridMultilevel"/>
    <w:tmpl w:val="A8EE3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3E26"/>
    <w:multiLevelType w:val="hybridMultilevel"/>
    <w:tmpl w:val="63CE4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24D3"/>
    <w:multiLevelType w:val="hybridMultilevel"/>
    <w:tmpl w:val="ACD03EAC"/>
    <w:lvl w:ilvl="0" w:tplc="DCFE8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4A1C"/>
    <w:multiLevelType w:val="hybridMultilevel"/>
    <w:tmpl w:val="9B966F84"/>
    <w:lvl w:ilvl="0" w:tplc="6AC0DA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7D"/>
    <w:rsid w:val="0019475F"/>
    <w:rsid w:val="002D4B53"/>
    <w:rsid w:val="00313B7D"/>
    <w:rsid w:val="003E4595"/>
    <w:rsid w:val="003F752F"/>
    <w:rsid w:val="00471EB9"/>
    <w:rsid w:val="0051428D"/>
    <w:rsid w:val="006A0CC0"/>
    <w:rsid w:val="006A54DD"/>
    <w:rsid w:val="009A6C32"/>
    <w:rsid w:val="00A7150E"/>
    <w:rsid w:val="00D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C557"/>
  <w15:chartTrackingRefBased/>
  <w15:docId w15:val="{C1DC09DE-B586-4006-BE3B-26A27EE7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B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B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B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B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B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B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14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Damian Długosz</dc:creator>
  <cp:keywords/>
  <dc:description/>
  <cp:lastModifiedBy>uzytkownik</cp:lastModifiedBy>
  <cp:revision>3</cp:revision>
  <cp:lastPrinted>2025-04-02T09:32:00Z</cp:lastPrinted>
  <dcterms:created xsi:type="dcterms:W3CDTF">2025-04-01T18:27:00Z</dcterms:created>
  <dcterms:modified xsi:type="dcterms:W3CDTF">2025-04-02T10:39:00Z</dcterms:modified>
</cp:coreProperties>
</file>