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E6" w:rsidRDefault="00347FE6" w:rsidP="002E390A">
      <w:pPr>
        <w:keepNext/>
        <w:widowControl w:val="0"/>
        <w:suppressAutoHyphens/>
        <w:overflowPunct w:val="0"/>
        <w:autoSpaceDE w:val="0"/>
        <w:snapToGrid w:val="0"/>
        <w:textAlignment w:val="baseline"/>
        <w:outlineLvl w:val="4"/>
        <w:rPr>
          <w:rFonts w:eastAsia="Lucida Sans Unicode"/>
          <w:i/>
          <w:sz w:val="20"/>
          <w:szCs w:val="20"/>
          <w:lang w:eastAsia="ar-SA"/>
        </w:rPr>
      </w:pPr>
    </w:p>
    <w:p w:rsidR="00116EE5" w:rsidRDefault="00116EE5" w:rsidP="00116EE5">
      <w:pPr>
        <w:keepNext/>
        <w:widowControl w:val="0"/>
        <w:suppressAutoHyphens/>
        <w:overflowPunct w:val="0"/>
        <w:autoSpaceDE w:val="0"/>
        <w:snapToGrid w:val="0"/>
        <w:jc w:val="right"/>
        <w:textAlignment w:val="baseline"/>
        <w:outlineLvl w:val="4"/>
        <w:rPr>
          <w:rFonts w:eastAsia="Lucida Sans Unicode"/>
          <w:i/>
          <w:sz w:val="20"/>
          <w:szCs w:val="20"/>
          <w:lang w:eastAsia="ar-SA"/>
        </w:rPr>
      </w:pPr>
    </w:p>
    <w:p w:rsidR="000F36CA" w:rsidRPr="000F36CA" w:rsidRDefault="00F92FD5" w:rsidP="000F36CA">
      <w:pPr>
        <w:pStyle w:val="Zwykytekst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Uchwała Nr………………</w:t>
      </w:r>
    </w:p>
    <w:p w:rsidR="000F36CA" w:rsidRPr="000F36CA" w:rsidRDefault="004F539A" w:rsidP="000F36CA">
      <w:pPr>
        <w:pStyle w:val="Zwykytekst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 xml:space="preserve">Rady Miejskiej </w:t>
      </w:r>
      <w:r w:rsidR="000F36CA" w:rsidRPr="000F36CA">
        <w:rPr>
          <w:rFonts w:ascii="Times New Roman" w:eastAsia="Lucida Sans Unicode" w:hAnsi="Times New Roman"/>
          <w:b/>
          <w:sz w:val="28"/>
          <w:szCs w:val="28"/>
          <w:lang w:eastAsia="ar-SA"/>
        </w:rPr>
        <w:t>w Lesku</w:t>
      </w:r>
    </w:p>
    <w:p w:rsidR="007158D1" w:rsidRDefault="00F92FD5" w:rsidP="000F36C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z  dnia ………………</w:t>
      </w: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2E390A" w:rsidRDefault="002E390A" w:rsidP="007158D1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</w:p>
    <w:p w:rsidR="002E390A" w:rsidRDefault="002E390A" w:rsidP="007158D1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</w:p>
    <w:p w:rsidR="007158D1" w:rsidRPr="00116EE5" w:rsidRDefault="007158D1" w:rsidP="007158D1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  <w:r w:rsidRPr="00116EE5">
        <w:rPr>
          <w:rFonts w:ascii="Times New Roman" w:hAnsi="Times New Roman"/>
          <w:b/>
          <w:sz w:val="28"/>
          <w:szCs w:val="28"/>
        </w:rPr>
        <w:t>w sprawie udzielenia Burmistrzowi Miasta i Gminy Lesko wotum zaufania</w:t>
      </w: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F50834" w:rsidRDefault="00F50834" w:rsidP="008125EF">
      <w:pPr>
        <w:pStyle w:val="Zwykytek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158D1" w:rsidRPr="00E217AA" w:rsidRDefault="0002684D" w:rsidP="00F50834">
      <w:pPr>
        <w:pStyle w:val="Zwykytek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podstawie art. 18 ust. 2</w:t>
      </w:r>
      <w:r w:rsidR="007158D1" w:rsidRPr="00E21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pkt 4a </w:t>
      </w:r>
      <w:r w:rsidR="00897AFD" w:rsidRPr="004268F3">
        <w:rPr>
          <w:rFonts w:ascii="Times New Roman" w:hAnsi="Times New Roman"/>
          <w:sz w:val="24"/>
          <w:szCs w:val="24"/>
        </w:rPr>
        <w:t xml:space="preserve">oraz art. 28aa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ustawy z dnia 8 marca 1990 r. </w:t>
      </w:r>
      <w:r w:rsidR="007158D1" w:rsidRPr="00E217AA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="00F50834" w:rsidRPr="00E217AA">
        <w:rPr>
          <w:rFonts w:ascii="Times New Roman" w:hAnsi="Times New Roman"/>
          <w:color w:val="000000" w:themeColor="text1"/>
          <w:sz w:val="24"/>
          <w:szCs w:val="24"/>
        </w:rPr>
        <w:t>o samorządzie gminnym (</w:t>
      </w:r>
      <w:r w:rsidRPr="00E217AA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CF7E3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217AA">
        <w:rPr>
          <w:rFonts w:ascii="Times New Roman" w:hAnsi="Times New Roman"/>
          <w:color w:val="000000" w:themeColor="text1"/>
          <w:sz w:val="24"/>
          <w:szCs w:val="24"/>
        </w:rPr>
        <w:t>j.</w:t>
      </w:r>
      <w:r w:rsidR="00104679" w:rsidRPr="00E21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5EF" w:rsidRPr="00E217AA">
        <w:rPr>
          <w:rFonts w:ascii="Times New Roman" w:hAnsi="Times New Roman"/>
          <w:color w:val="000000" w:themeColor="text1"/>
          <w:sz w:val="24"/>
          <w:szCs w:val="24"/>
        </w:rPr>
        <w:t>Dz. </w:t>
      </w:r>
      <w:r w:rsidR="00961636">
        <w:rPr>
          <w:rFonts w:ascii="Times New Roman" w:hAnsi="Times New Roman"/>
          <w:color w:val="000000" w:themeColor="text1"/>
          <w:sz w:val="24"/>
          <w:szCs w:val="24"/>
        </w:rPr>
        <w:t xml:space="preserve">U. z 2024 r. poz. </w:t>
      </w:r>
      <w:r w:rsidR="00FC4A3F">
        <w:rPr>
          <w:rFonts w:ascii="Times New Roman" w:hAnsi="Times New Roman"/>
          <w:color w:val="000000" w:themeColor="text1"/>
          <w:sz w:val="24"/>
          <w:szCs w:val="24"/>
        </w:rPr>
        <w:t>1465</w:t>
      </w:r>
      <w:bookmarkStart w:id="0" w:name="_GoBack"/>
      <w:bookmarkEnd w:id="0"/>
      <w:r w:rsidR="00CD2F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2F72" w:rsidRPr="00CD2F72"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proofErr w:type="spellStart"/>
      <w:r w:rsidR="00CD2F72" w:rsidRPr="00CD2F72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CD2F72" w:rsidRPr="00CD2F72">
        <w:rPr>
          <w:rFonts w:ascii="Times New Roman" w:hAnsi="Times New Roman"/>
          <w:color w:val="000000" w:themeColor="text1"/>
          <w:sz w:val="24"/>
          <w:szCs w:val="24"/>
        </w:rPr>
        <w:t>. zm.</w:t>
      </w:r>
      <w:r w:rsidR="007158D1" w:rsidRPr="00E217A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7158D1" w:rsidRPr="00E217AA" w:rsidRDefault="007158D1" w:rsidP="007158D1">
      <w:pPr>
        <w:pStyle w:val="Zwykytek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7158D1" w:rsidRPr="00116EE5" w:rsidRDefault="007158D1" w:rsidP="007158D1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  <w:r w:rsidRPr="00116EE5">
        <w:rPr>
          <w:rFonts w:ascii="Times New Roman" w:hAnsi="Times New Roman"/>
          <w:b/>
          <w:sz w:val="28"/>
          <w:szCs w:val="28"/>
        </w:rPr>
        <w:t>Rada Miejska w Lesku</w:t>
      </w:r>
    </w:p>
    <w:p w:rsidR="007158D1" w:rsidRPr="00116EE5" w:rsidRDefault="007158D1" w:rsidP="007158D1">
      <w:pPr>
        <w:pStyle w:val="Zwykytekst"/>
        <w:jc w:val="center"/>
        <w:rPr>
          <w:rFonts w:ascii="Times New Roman" w:hAnsi="Times New Roman"/>
          <w:sz w:val="28"/>
          <w:szCs w:val="28"/>
        </w:rPr>
      </w:pPr>
      <w:r w:rsidRPr="00116EE5">
        <w:rPr>
          <w:rFonts w:ascii="Times New Roman" w:hAnsi="Times New Roman"/>
          <w:b/>
          <w:sz w:val="28"/>
          <w:szCs w:val="28"/>
        </w:rPr>
        <w:t>uchwala, co następuje</w:t>
      </w:r>
      <w:r w:rsidRPr="00116EE5">
        <w:rPr>
          <w:rFonts w:ascii="Times New Roman" w:hAnsi="Times New Roman"/>
          <w:sz w:val="28"/>
          <w:szCs w:val="28"/>
        </w:rPr>
        <w:t>:</w:t>
      </w:r>
    </w:p>
    <w:p w:rsidR="007158D1" w:rsidRDefault="007158D1" w:rsidP="007158D1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7158D1" w:rsidRDefault="007158D1" w:rsidP="007158D1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7158D1" w:rsidRDefault="00104679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7158D1" w:rsidRDefault="007158D1" w:rsidP="007158D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7158D1" w:rsidRPr="004268F3" w:rsidRDefault="007158D1" w:rsidP="008125EF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4268F3">
        <w:rPr>
          <w:rFonts w:ascii="Times New Roman" w:hAnsi="Times New Roman"/>
          <w:sz w:val="24"/>
          <w:szCs w:val="24"/>
        </w:rPr>
        <w:t xml:space="preserve">Po </w:t>
      </w:r>
      <w:r w:rsidR="00897AFD" w:rsidRPr="004268F3">
        <w:rPr>
          <w:rFonts w:ascii="Times New Roman" w:hAnsi="Times New Roman"/>
          <w:sz w:val="24"/>
          <w:szCs w:val="24"/>
        </w:rPr>
        <w:t>przeprowadzeniu debaty nad raportem</w:t>
      </w:r>
      <w:r w:rsidR="0002684D" w:rsidRPr="004268F3">
        <w:rPr>
          <w:rFonts w:ascii="Times New Roman" w:hAnsi="Times New Roman"/>
          <w:sz w:val="24"/>
          <w:szCs w:val="24"/>
        </w:rPr>
        <w:t xml:space="preserve"> o</w:t>
      </w:r>
      <w:r w:rsidR="008125EF" w:rsidRPr="004268F3">
        <w:rPr>
          <w:rFonts w:ascii="Times New Roman" w:hAnsi="Times New Roman"/>
          <w:sz w:val="24"/>
          <w:szCs w:val="24"/>
        </w:rPr>
        <w:t xml:space="preserve"> stanie Gminy Lesko </w:t>
      </w:r>
      <w:r w:rsidR="00347FE6" w:rsidRPr="004268F3">
        <w:rPr>
          <w:rFonts w:ascii="Times New Roman" w:hAnsi="Times New Roman"/>
          <w:sz w:val="24"/>
          <w:szCs w:val="24"/>
        </w:rPr>
        <w:t>udziela się</w:t>
      </w:r>
      <w:r w:rsidR="008125EF" w:rsidRPr="004268F3">
        <w:rPr>
          <w:rFonts w:ascii="Times New Roman" w:hAnsi="Times New Roman"/>
          <w:sz w:val="24"/>
          <w:szCs w:val="24"/>
        </w:rPr>
        <w:t xml:space="preserve"> Bu</w:t>
      </w:r>
      <w:r w:rsidR="00104679" w:rsidRPr="004268F3">
        <w:rPr>
          <w:rFonts w:ascii="Times New Roman" w:hAnsi="Times New Roman"/>
          <w:sz w:val="24"/>
          <w:szCs w:val="24"/>
        </w:rPr>
        <w:t>rmistrzowi Miasta i Gminy Lesko</w:t>
      </w:r>
      <w:r w:rsidR="00961636">
        <w:rPr>
          <w:rFonts w:ascii="Times New Roman" w:hAnsi="Times New Roman"/>
          <w:sz w:val="24"/>
          <w:szCs w:val="24"/>
        </w:rPr>
        <w:t xml:space="preserve"> wotum zaufania za rok 202</w:t>
      </w:r>
      <w:r w:rsidR="00FC4A3F">
        <w:rPr>
          <w:rFonts w:ascii="Times New Roman" w:hAnsi="Times New Roman"/>
          <w:sz w:val="24"/>
          <w:szCs w:val="24"/>
        </w:rPr>
        <w:t>4</w:t>
      </w:r>
      <w:r w:rsidR="00897AFD" w:rsidRPr="004268F3">
        <w:rPr>
          <w:rFonts w:ascii="Times New Roman" w:hAnsi="Times New Roman"/>
          <w:sz w:val="24"/>
          <w:szCs w:val="24"/>
        </w:rPr>
        <w:t>.</w:t>
      </w:r>
    </w:p>
    <w:p w:rsidR="002E390A" w:rsidRDefault="002E390A" w:rsidP="0002684D">
      <w:pPr>
        <w:pStyle w:val="Zwykyteks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AA250B" w:rsidRDefault="00AA250B" w:rsidP="0002684D">
      <w:pPr>
        <w:pStyle w:val="Zwykyteks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2684D" w:rsidRDefault="00104679" w:rsidP="0002684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02684D" w:rsidRDefault="0002684D" w:rsidP="007158D1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:rsidR="008125EF" w:rsidRDefault="007158D1" w:rsidP="00347FE6">
      <w:pPr>
        <w:pStyle w:val="Zwykytekst"/>
        <w:jc w:val="both"/>
      </w:pPr>
      <w:r>
        <w:rPr>
          <w:rFonts w:ascii="Times New Roman" w:hAnsi="Times New Roman"/>
          <w:sz w:val="24"/>
          <w:szCs w:val="24"/>
        </w:rPr>
        <w:t xml:space="preserve">Uchwała wchodzi w życie z dniem </w:t>
      </w:r>
      <w:r w:rsidRPr="002E390A">
        <w:rPr>
          <w:rFonts w:ascii="Times New Roman" w:hAnsi="Times New Roman"/>
          <w:color w:val="000000" w:themeColor="text1"/>
          <w:sz w:val="24"/>
          <w:szCs w:val="24"/>
        </w:rPr>
        <w:t>podjęcia</w:t>
      </w:r>
      <w:r w:rsidR="00104679" w:rsidRPr="002E39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125EF" w:rsidRDefault="008125EF"/>
    <w:p w:rsidR="008125EF" w:rsidRDefault="008125EF"/>
    <w:p w:rsidR="008125EF" w:rsidRDefault="008125EF"/>
    <w:p w:rsidR="008125EF" w:rsidRDefault="008125EF"/>
    <w:p w:rsidR="008125EF" w:rsidRDefault="008125EF"/>
    <w:p w:rsidR="008125EF" w:rsidRDefault="008125EF"/>
    <w:p w:rsidR="008125EF" w:rsidRDefault="008125EF"/>
    <w:p w:rsidR="008125EF" w:rsidRDefault="008125EF"/>
    <w:sectPr w:rsidR="008125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2B0" w:rsidRDefault="00DC22B0" w:rsidP="00954EC9">
      <w:r>
        <w:separator/>
      </w:r>
    </w:p>
  </w:endnote>
  <w:endnote w:type="continuationSeparator" w:id="0">
    <w:p w:rsidR="00DC22B0" w:rsidRDefault="00DC22B0" w:rsidP="0095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2B0" w:rsidRDefault="00DC22B0" w:rsidP="00954EC9">
      <w:r>
        <w:separator/>
      </w:r>
    </w:p>
  </w:footnote>
  <w:footnote w:type="continuationSeparator" w:id="0">
    <w:p w:rsidR="00DC22B0" w:rsidRDefault="00DC22B0" w:rsidP="0095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C9" w:rsidRPr="00897AFD" w:rsidRDefault="00897AFD" w:rsidP="00954EC9">
    <w:pPr>
      <w:pStyle w:val="Nagwek"/>
      <w:jc w:val="right"/>
      <w:rPr>
        <w:color w:val="FF0000"/>
      </w:rPr>
    </w:pPr>
    <w:r w:rsidRPr="00897AFD">
      <w:rPr>
        <w:color w:val="FF0000"/>
      </w:rPr>
      <w:t>- PROJEKT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D2322"/>
    <w:multiLevelType w:val="hybridMultilevel"/>
    <w:tmpl w:val="EE143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1"/>
    <w:rsid w:val="0002684D"/>
    <w:rsid w:val="000D0AE5"/>
    <w:rsid w:val="000E1E1C"/>
    <w:rsid w:val="000F36CA"/>
    <w:rsid w:val="00104679"/>
    <w:rsid w:val="00116EE5"/>
    <w:rsid w:val="001E1FB9"/>
    <w:rsid w:val="00280B06"/>
    <w:rsid w:val="002E2496"/>
    <w:rsid w:val="002E390A"/>
    <w:rsid w:val="00346044"/>
    <w:rsid w:val="00347FE6"/>
    <w:rsid w:val="003905F1"/>
    <w:rsid w:val="003D53D7"/>
    <w:rsid w:val="004268F3"/>
    <w:rsid w:val="004F539A"/>
    <w:rsid w:val="00514AE1"/>
    <w:rsid w:val="006C47ED"/>
    <w:rsid w:val="006E2B18"/>
    <w:rsid w:val="007158D1"/>
    <w:rsid w:val="007546E9"/>
    <w:rsid w:val="008125EF"/>
    <w:rsid w:val="00864FE0"/>
    <w:rsid w:val="0087099D"/>
    <w:rsid w:val="0088300E"/>
    <w:rsid w:val="00897AFD"/>
    <w:rsid w:val="00941EB9"/>
    <w:rsid w:val="00954EC9"/>
    <w:rsid w:val="00961636"/>
    <w:rsid w:val="00972713"/>
    <w:rsid w:val="00AA250B"/>
    <w:rsid w:val="00AE3358"/>
    <w:rsid w:val="00C158D1"/>
    <w:rsid w:val="00C70D71"/>
    <w:rsid w:val="00C7550A"/>
    <w:rsid w:val="00CA597B"/>
    <w:rsid w:val="00CD2F72"/>
    <w:rsid w:val="00CF7E34"/>
    <w:rsid w:val="00D176AD"/>
    <w:rsid w:val="00D44C51"/>
    <w:rsid w:val="00D838C1"/>
    <w:rsid w:val="00DC22B0"/>
    <w:rsid w:val="00E217AA"/>
    <w:rsid w:val="00EF5CDD"/>
    <w:rsid w:val="00F50834"/>
    <w:rsid w:val="00F92FD5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170E73-1D2F-4FA0-99F8-664AB26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7158D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8D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g-binding">
    <w:name w:val="ng-binding"/>
    <w:basedOn w:val="Normalny"/>
    <w:rsid w:val="008125E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99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E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2023-06-07T08:52:00Z</cp:lastPrinted>
  <dcterms:created xsi:type="dcterms:W3CDTF">2024-06-07T09:39:00Z</dcterms:created>
  <dcterms:modified xsi:type="dcterms:W3CDTF">2025-05-16T10:38:00Z</dcterms:modified>
</cp:coreProperties>
</file>