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63B" w14:textId="6087A2CE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 w:rsidR="00A8381C">
        <w:rPr>
          <w:rFonts w:ascii="Arial" w:eastAsia="Times New Roman" w:hAnsi="Arial" w:cs="Arial"/>
          <w:b/>
          <w:lang w:eastAsia="ar-SA"/>
        </w:rPr>
        <w:t>…..</w:t>
      </w:r>
      <w:r>
        <w:rPr>
          <w:rFonts w:ascii="Arial" w:eastAsia="Times New Roman" w:hAnsi="Arial" w:cs="Arial"/>
          <w:b/>
          <w:lang w:eastAsia="ar-SA"/>
        </w:rPr>
        <w:t>/2</w:t>
      </w:r>
      <w:r w:rsidR="00F52EB7">
        <w:rPr>
          <w:rFonts w:ascii="Arial" w:eastAsia="Times New Roman" w:hAnsi="Arial" w:cs="Arial"/>
          <w:b/>
          <w:lang w:eastAsia="ar-SA"/>
        </w:rPr>
        <w:t>6</w:t>
      </w:r>
    </w:p>
    <w:p w14:paraId="0C064574" w14:textId="77777777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67A33BE5" w14:textId="4384BC1B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 w:rsidR="00A8381C">
        <w:rPr>
          <w:rFonts w:ascii="Arial" w:eastAsia="Times New Roman" w:hAnsi="Arial" w:cs="Arial"/>
          <w:b/>
          <w:lang w:eastAsia="ar-SA"/>
        </w:rPr>
        <w:t>……..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7C3DA857" w14:textId="77777777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46FFDE0" w14:textId="366D5472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376B6659" w14:textId="77777777" w:rsidR="00346F72" w:rsidRPr="00494C08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63C25C5" w14:textId="3BE17137" w:rsidR="007D12C3" w:rsidRPr="003705B5" w:rsidRDefault="00F52EB7" w:rsidP="00F52EB7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ar-SA"/>
        </w:rPr>
      </w:pPr>
      <w:r w:rsidRPr="00F52EB7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 samorządzie gminnym (</w:t>
      </w:r>
      <w:proofErr w:type="spellStart"/>
      <w:r w:rsidRPr="00F52EB7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F52EB7">
        <w:rPr>
          <w:rFonts w:ascii="Arial" w:eastAsia="Times New Roman" w:hAnsi="Arial" w:cs="Arial"/>
          <w:sz w:val="18"/>
          <w:szCs w:val="18"/>
          <w:lang w:eastAsia="ar-SA"/>
        </w:rPr>
        <w:t xml:space="preserve"> Dz. U. z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2025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r. poz. 1153 ze zm.) oraz art. 211 i art. 212 ustawy z dnia 27 sierpnia 2009 r. o finansach publicznych (</w:t>
      </w:r>
      <w:proofErr w:type="spellStart"/>
      <w:r w:rsidRPr="00F52EB7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F52EB7">
        <w:rPr>
          <w:rFonts w:ascii="Arial" w:eastAsia="Times New Roman" w:hAnsi="Arial" w:cs="Arial"/>
          <w:sz w:val="18"/>
          <w:szCs w:val="18"/>
          <w:lang w:eastAsia="ar-SA"/>
        </w:rPr>
        <w:t>. Dz. U. z 2025 r., poz. 1483 ze zm.)</w:t>
      </w:r>
    </w:p>
    <w:p w14:paraId="4CA4786B" w14:textId="77777777" w:rsidR="00F52EB7" w:rsidRDefault="00F52EB7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089A9BE" w14:textId="19C8EFCE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1C41C7E6" w14:textId="77777777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78B1FD6C" w14:textId="77777777" w:rsidR="00830A00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F055F68" w14:textId="6C1EE7DD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497B0D2B" w14:textId="572158C9" w:rsidR="00830A00" w:rsidRPr="007D3372" w:rsidRDefault="00830A00" w:rsidP="00830A00">
      <w:pPr>
        <w:pStyle w:val="Standard"/>
        <w:numPr>
          <w:ilvl w:val="0"/>
          <w:numId w:val="26"/>
        </w:numPr>
        <w:ind w:left="709" w:hanging="709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10B5183F" w14:textId="77777777" w:rsidR="00830A00" w:rsidRDefault="00830A00" w:rsidP="00830A00">
      <w:pPr>
        <w:pStyle w:val="Standard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4989"/>
        <w:gridCol w:w="1805"/>
      </w:tblGrid>
      <w:tr w:rsidR="00BC1537" w:rsidRPr="00BC1537" w14:paraId="68ACC9E1" w14:textId="77777777" w:rsidTr="00BC1537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F6E1A3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3AF96A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7F311F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C5564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4C315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Kwota</w:t>
            </w:r>
            <w:proofErr w:type="spellEnd"/>
          </w:p>
        </w:tc>
      </w:tr>
      <w:tr w:rsidR="00142CFC" w:rsidRPr="00BC1537" w14:paraId="19AF6005" w14:textId="77777777" w:rsidTr="00BC1537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C9A0FE" w14:textId="74D76365" w:rsidR="00142CFC" w:rsidRPr="00142CFC" w:rsidRDefault="00142CFC" w:rsidP="00142CF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320B77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EE89E2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2C58AE" w14:textId="3BD0242B" w:rsidR="00142CFC" w:rsidRPr="00142CFC" w:rsidRDefault="00142CFC" w:rsidP="00142CFC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52B9D0" w14:textId="4ABBE99E" w:rsidR="00142CFC" w:rsidRPr="00142CFC" w:rsidRDefault="00142CFC" w:rsidP="00142CFC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3 051 732,55</w:t>
            </w:r>
          </w:p>
        </w:tc>
      </w:tr>
      <w:tr w:rsidR="00142CFC" w:rsidRPr="00BC1537" w14:paraId="1BFD7CC0" w14:textId="77777777" w:rsidTr="00F52EB7">
        <w:trPr>
          <w:trHeight w:hRule="exact" w:val="34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03523D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76F7BB" w14:textId="232A8F60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0A874B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F5113A" w14:textId="37A4B4A5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142CFC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142CFC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A2B4C4" w14:textId="2034ACB4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3 051 732,55</w:t>
            </w:r>
          </w:p>
        </w:tc>
      </w:tr>
      <w:tr w:rsidR="00142CFC" w:rsidRPr="00BC1537" w14:paraId="19F7CBC0" w14:textId="77777777" w:rsidTr="00F52EB7">
        <w:trPr>
          <w:trHeight w:hRule="exact" w:val="112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A79868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8EB2A2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B67DD6C" w14:textId="5D1A76F2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6297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A659A5" w14:textId="782D537E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 xml:space="preserve">Środki na dofinansowanie własnych inwestycji gmin, powiatów (związków gmin, </w:t>
            </w:r>
            <w:proofErr w:type="spellStart"/>
            <w:r w:rsidRPr="00142CFC">
              <w:rPr>
                <w:rFonts w:ascii="Arial" w:hAnsi="Arial" w:cs="Arial"/>
                <w:color w:val="000000"/>
              </w:rPr>
              <w:t>zwiazków</w:t>
            </w:r>
            <w:proofErr w:type="spellEnd"/>
            <w:r w:rsidRPr="00142CFC">
              <w:rPr>
                <w:rFonts w:ascii="Arial" w:hAnsi="Arial" w:cs="Arial"/>
                <w:color w:val="000000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C9C784" w14:textId="6C97B831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3 051 732,55</w:t>
            </w:r>
          </w:p>
        </w:tc>
      </w:tr>
      <w:tr w:rsidR="00142CFC" w:rsidRPr="00BC1537" w14:paraId="566C7DD8" w14:textId="77777777" w:rsidTr="00F52EB7">
        <w:trPr>
          <w:trHeight w:hRule="exact" w:val="29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505273" w14:textId="044A6A2F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020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77ED7A" w14:textId="5B1BB100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DE4A26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CF4BC7" w14:textId="438D5A44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Leśnictwo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9ADF12" w14:textId="6A0DCACB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87,45</w:t>
            </w:r>
          </w:p>
        </w:tc>
      </w:tr>
      <w:tr w:rsidR="00142CFC" w:rsidRPr="00BC1537" w14:paraId="19593495" w14:textId="77777777" w:rsidTr="00BC1537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24AC2D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EDF29E" w14:textId="14085DE0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02001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81810D" w14:textId="4E913636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40878C" w14:textId="259B7B5B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Gospodarka leśna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9CC5B4" w14:textId="77E80A6C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87,45</w:t>
            </w:r>
          </w:p>
        </w:tc>
      </w:tr>
      <w:tr w:rsidR="00142CFC" w:rsidRPr="00BC1537" w14:paraId="66BDBCA9" w14:textId="77777777" w:rsidTr="00F52EB7">
        <w:trPr>
          <w:trHeight w:hRule="exact" w:val="110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42E65B" w14:textId="36F10353" w:rsidR="00142CFC" w:rsidRPr="00142CFC" w:rsidRDefault="00142CFC" w:rsidP="00142CF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8BFA8C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0178F75" w14:textId="333273A5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E722D7" w14:textId="4B430F86" w:rsidR="00142CFC" w:rsidRPr="00142CFC" w:rsidRDefault="00142CFC" w:rsidP="00142CFC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3079CF" w14:textId="262D4595" w:rsidR="00142CFC" w:rsidRPr="00142CFC" w:rsidRDefault="00142CFC" w:rsidP="00142CFC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87,45</w:t>
            </w:r>
          </w:p>
        </w:tc>
      </w:tr>
      <w:tr w:rsidR="00142CFC" w:rsidRPr="00BC1537" w14:paraId="108CAD09" w14:textId="77777777" w:rsidTr="00BC1537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FB7DA8" w14:textId="0D85BFE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801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105CD7" w14:textId="66FCE69C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CC67088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D7F5BC" w14:textId="5E723733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Oświata i wychowanie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FB0F74" w14:textId="7FA87B65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42CFC" w:rsidRPr="00BC1537" w14:paraId="759A44FB" w14:textId="77777777" w:rsidTr="00BC1537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FD6E837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977DCA" w14:textId="036E7CAC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80148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8C1994E" w14:textId="15960119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2326F7" w14:textId="734518DE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Stołówki szkolne i przedszkolne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9AC592" w14:textId="42D2E28C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42CFC" w:rsidRPr="00BC1537" w14:paraId="6BC9B586" w14:textId="77777777" w:rsidTr="00142CFC">
        <w:trPr>
          <w:trHeight w:hRule="exact" w:val="46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55544F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902FBD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846C16" w14:textId="44DDDD9A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333660" w14:textId="0CB63AB9" w:rsidR="00142CFC" w:rsidRPr="00142CFC" w:rsidRDefault="00142CFC" w:rsidP="00142CFC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Wpływy z opłat za wyżywienie w żłobku, przedszkolu lub szkole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B9C50F" w14:textId="42A432AB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420 000,00</w:t>
            </w:r>
          </w:p>
        </w:tc>
      </w:tr>
      <w:tr w:rsidR="00142CFC" w:rsidRPr="00BC1537" w14:paraId="6DE5F565" w14:textId="77777777" w:rsidTr="00142CFC">
        <w:trPr>
          <w:trHeight w:hRule="exact" w:val="27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97DF9B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6A1FD8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544F79" w14:textId="3038AA7B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0830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79C307" w14:textId="08F0FACB" w:rsidR="00142CFC" w:rsidRPr="00142CFC" w:rsidRDefault="00142CFC" w:rsidP="00142CFC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Wpływy z usług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3BB6F0" w14:textId="1FD1E383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-420 000,00</w:t>
            </w:r>
          </w:p>
        </w:tc>
      </w:tr>
      <w:tr w:rsidR="00142CFC" w:rsidRPr="00BC1537" w14:paraId="3D318835" w14:textId="77777777" w:rsidTr="00142CFC">
        <w:trPr>
          <w:trHeight w:hRule="exact" w:val="27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040639" w14:textId="5211E10B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6F8D26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86DFD9" w14:textId="77777777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4630D2" w14:textId="12F355A4" w:rsidR="00142CFC" w:rsidRPr="00142CFC" w:rsidRDefault="00142CFC" w:rsidP="00142CFC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CBA97A" w14:textId="1C29249C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b/>
                <w:color w:val="000000"/>
              </w:rPr>
              <w:t>15 470,00</w:t>
            </w:r>
          </w:p>
        </w:tc>
      </w:tr>
      <w:tr w:rsidR="00142CFC" w:rsidRPr="00BC1537" w14:paraId="02EA0D6A" w14:textId="77777777" w:rsidTr="00142CFC">
        <w:trPr>
          <w:trHeight w:hRule="exact" w:val="25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0433FC2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F1BB89" w14:textId="716E38B4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42CFC">
              <w:rPr>
                <w:rFonts w:ascii="Arial" w:hAnsi="Arial" w:cs="Arial"/>
                <w:color w:val="000000"/>
              </w:rPr>
              <w:t>90005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B44A3E" w14:textId="77777777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90ED56" w14:textId="2C824EE6" w:rsidR="00142CFC" w:rsidRPr="00142CFC" w:rsidRDefault="00142CFC" w:rsidP="00142CFC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Ochrona powietrza atmosferycznego i klimatu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EDDAA7" w14:textId="1E198AA0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15 470,00</w:t>
            </w:r>
          </w:p>
        </w:tc>
      </w:tr>
      <w:tr w:rsidR="00142CFC" w:rsidRPr="00BC1537" w14:paraId="0A8A0495" w14:textId="77777777" w:rsidTr="00F52EB7">
        <w:trPr>
          <w:trHeight w:hRule="exact" w:val="131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115FB1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90EE61" w14:textId="77777777" w:rsidR="00142CFC" w:rsidRPr="00142CFC" w:rsidRDefault="00142CFC" w:rsidP="00142CFC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15F15B" w14:textId="54E7D106" w:rsidR="00142CFC" w:rsidRPr="00142CFC" w:rsidRDefault="00142CFC" w:rsidP="00142CFC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6280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D8FC1D" w14:textId="5C4AB629" w:rsidR="00142CFC" w:rsidRPr="00142CFC" w:rsidRDefault="00142CFC" w:rsidP="00142CFC">
            <w:pPr>
              <w:spacing w:after="0" w:line="195" w:lineRule="auto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4CA607" w14:textId="393B1AB6" w:rsidR="00142CFC" w:rsidRPr="00142CFC" w:rsidRDefault="00142CFC" w:rsidP="00142CFC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142CFC">
              <w:rPr>
                <w:rFonts w:ascii="Arial" w:hAnsi="Arial" w:cs="Arial"/>
                <w:color w:val="000000"/>
              </w:rPr>
              <w:t>15 470,00</w:t>
            </w:r>
          </w:p>
        </w:tc>
      </w:tr>
      <w:tr w:rsidR="00BC1537" w:rsidRPr="00BC1537" w14:paraId="3FDC5D76" w14:textId="77777777" w:rsidTr="00BC1537">
        <w:trPr>
          <w:trHeight w:hRule="exact" w:val="305"/>
        </w:trPr>
        <w:tc>
          <w:tcPr>
            <w:tcW w:w="7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5D728" w14:textId="77777777" w:rsidR="00BC1537" w:rsidRPr="00BC1537" w:rsidRDefault="00BC1537" w:rsidP="00BC1537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BC1537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BEE92" w14:textId="23D95D5A" w:rsidR="00BC1537" w:rsidRPr="00BC1537" w:rsidRDefault="00F52EB7" w:rsidP="00BC153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52EB7">
              <w:rPr>
                <w:rFonts w:ascii="Arial" w:eastAsiaTheme="minorEastAsia" w:hAnsi="Arial" w:cs="Arial"/>
                <w:b/>
                <w:color w:val="000000"/>
                <w:lang w:val="en-US"/>
              </w:rPr>
              <w:t>3 067 290,00</w:t>
            </w:r>
          </w:p>
        </w:tc>
      </w:tr>
    </w:tbl>
    <w:p w14:paraId="729661DC" w14:textId="77777777" w:rsidR="008B2620" w:rsidRDefault="008B262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5E9C3EC" w14:textId="3719C48F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>§ 2</w:t>
      </w:r>
    </w:p>
    <w:p w14:paraId="2D098FC7" w14:textId="0DB98BD1" w:rsidR="00830A00" w:rsidRPr="007D3372" w:rsidRDefault="00830A00" w:rsidP="00830A00">
      <w:pPr>
        <w:pStyle w:val="Standard"/>
        <w:ind w:left="705" w:hanging="705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hAnsi="Arial"/>
          <w:sz w:val="22"/>
          <w:szCs w:val="22"/>
        </w:rPr>
        <w:t>2.</w:t>
      </w:r>
      <w:r w:rsidRPr="007D3372">
        <w:rPr>
          <w:rFonts w:ascii="Arial" w:hAnsi="Arial"/>
          <w:sz w:val="22"/>
          <w:szCs w:val="22"/>
        </w:rPr>
        <w:tab/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ab/>
        <w:t>Dokonuje się zmiany planu wydatków 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2DD9ED5" w14:textId="015457BC" w:rsidR="00830A00" w:rsidRDefault="00830A00" w:rsidP="004371A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879"/>
        <w:gridCol w:w="864"/>
        <w:gridCol w:w="5038"/>
        <w:gridCol w:w="1757"/>
      </w:tblGrid>
      <w:tr w:rsidR="00F52EB7" w:rsidRPr="00F52EB7" w14:paraId="2351386D" w14:textId="77777777" w:rsidTr="00F52EB7">
        <w:trPr>
          <w:trHeight w:hRule="exact" w:val="30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6F8901" w14:textId="77777777" w:rsidR="00F52EB7" w:rsidRPr="00F52EB7" w:rsidRDefault="00F52EB7" w:rsidP="00F52EB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E7A429" w14:textId="77777777" w:rsidR="00F52EB7" w:rsidRPr="00F52EB7" w:rsidRDefault="00F52EB7" w:rsidP="00F52EB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918698" w14:textId="77777777" w:rsidR="00F52EB7" w:rsidRPr="00F52EB7" w:rsidRDefault="00F52EB7" w:rsidP="00F52EB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E55CEC" w14:textId="77777777" w:rsidR="00F52EB7" w:rsidRPr="00F52EB7" w:rsidRDefault="00F52EB7" w:rsidP="00F52EB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A8C32" w14:textId="77777777" w:rsidR="00F52EB7" w:rsidRPr="00F52EB7" w:rsidRDefault="00F52EB7" w:rsidP="00F52EB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color w:val="000000"/>
                <w:lang w:val="en-US"/>
              </w:rPr>
              <w:t>Wartość</w:t>
            </w:r>
            <w:proofErr w:type="spellEnd"/>
          </w:p>
        </w:tc>
      </w:tr>
      <w:tr w:rsidR="00C1016D" w:rsidRPr="00F52EB7" w14:paraId="474F3575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EE7467" w14:textId="53F9D713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F48635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2CD839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3DCD49" w14:textId="1391DCA4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F94168" w14:textId="343A4D8C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3 899 371,00</w:t>
            </w:r>
          </w:p>
        </w:tc>
      </w:tr>
      <w:tr w:rsidR="00C1016D" w:rsidRPr="00F52EB7" w14:paraId="14DAF1D8" w14:textId="77777777" w:rsidTr="00142CFC">
        <w:trPr>
          <w:trHeight w:hRule="exact" w:val="577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C29AF3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BF471F" w14:textId="7B04E3A5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01043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18713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BC15B0" w14:textId="2068AED9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Infrastruktura wodociągowa wsi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98B817" w14:textId="3DB33BEA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83 640,00</w:t>
            </w:r>
          </w:p>
        </w:tc>
      </w:tr>
      <w:tr w:rsidR="00C1016D" w:rsidRPr="00F52EB7" w14:paraId="559641A1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7CBABF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14EB9C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9F7851" w14:textId="614EEEDD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D7A18E" w14:textId="10C15F92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5DA52B" w14:textId="64BBB354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83 640,00</w:t>
            </w:r>
          </w:p>
        </w:tc>
      </w:tr>
      <w:tr w:rsidR="00C1016D" w:rsidRPr="00F52EB7" w14:paraId="4FC322EE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60A39F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71ADFB" w14:textId="76BFF334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22C37E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693FDD" w14:textId="46394759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C1016D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C1016D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C3CE04" w14:textId="3B43025B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3 815 731,00</w:t>
            </w:r>
          </w:p>
        </w:tc>
      </w:tr>
      <w:tr w:rsidR="00C1016D" w:rsidRPr="00F52EB7" w14:paraId="42CB17C5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C1FD623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66C6BF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E3528C" w14:textId="608F0440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6057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E29170" w14:textId="2C3532C2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F24198" w14:textId="7949B2C7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3 051 732,55</w:t>
            </w:r>
          </w:p>
        </w:tc>
      </w:tr>
      <w:tr w:rsidR="00C1016D" w:rsidRPr="00F52EB7" w14:paraId="5777B8C8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5BB93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DCFB86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AA1248" w14:textId="47E43181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6059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8C1C63" w14:textId="36B911EA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29DFB3" w14:textId="617182E3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763 998,45</w:t>
            </w:r>
          </w:p>
        </w:tc>
      </w:tr>
      <w:tr w:rsidR="00C1016D" w:rsidRPr="00F52EB7" w14:paraId="032F6D1F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F8BA15" w14:textId="4211819F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600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0780E9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E936D9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E9F243" w14:textId="75003D87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Transport i łączność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FF9622" w14:textId="6FE4B07F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4 224,00</w:t>
            </w:r>
          </w:p>
        </w:tc>
      </w:tr>
      <w:tr w:rsidR="00C1016D" w:rsidRPr="00F52EB7" w14:paraId="1A4334F3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79FEC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2FDAD5" w14:textId="356E2A52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60016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EAF33F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8297DE" w14:textId="49536D31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Drogi publiczne gminne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0913A2" w14:textId="6D282DD8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4 224,00</w:t>
            </w:r>
          </w:p>
        </w:tc>
      </w:tr>
      <w:tr w:rsidR="00C1016D" w:rsidRPr="00F52EB7" w14:paraId="6AEF38BA" w14:textId="77777777" w:rsidTr="00F52EB7">
        <w:trPr>
          <w:trHeight w:hRule="exact" w:val="472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5314F0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56F9AD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0B54E6C" w14:textId="2449569D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4590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8E4048" w14:textId="27DD7E63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Kary i odszkodowania wypłacane na rzecz osób fizycznych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44C2BA" w14:textId="637BA484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4 224,00</w:t>
            </w:r>
          </w:p>
        </w:tc>
      </w:tr>
      <w:tr w:rsidR="00C1016D" w:rsidRPr="00F52EB7" w14:paraId="052FE70B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602BA2" w14:textId="12914AB1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700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76CDA0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BB62FF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D18B61" w14:textId="58B231AC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Gospodarka mieszkaniowa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DCF1AB" w14:textId="74786083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16 605,00</w:t>
            </w:r>
          </w:p>
        </w:tc>
      </w:tr>
      <w:tr w:rsidR="00C1016D" w:rsidRPr="00F52EB7" w14:paraId="0871D479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BF5422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0B6C99" w14:textId="3DAB6D60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70005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D521807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709458" w14:textId="4C2F08DA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Gospodarka gruntami i nieruchomościami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F7B89B" w14:textId="3E6FC0D7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16 605,00</w:t>
            </w:r>
          </w:p>
        </w:tc>
      </w:tr>
      <w:tr w:rsidR="00C1016D" w:rsidRPr="00F52EB7" w14:paraId="18F2C727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F0E859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0E4F42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038844" w14:textId="6E2FE9A4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8F8B1E" w14:textId="41FEC82B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D8E5C0" w14:textId="6E4C8630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16 605,00</w:t>
            </w:r>
          </w:p>
        </w:tc>
      </w:tr>
      <w:tr w:rsidR="00C1016D" w:rsidRPr="00F52EB7" w14:paraId="5FCD5776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CED2D3" w14:textId="0096ECDA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752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7AB035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C6CD00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B35AA1" w14:textId="2F8D106C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Obrona narodowa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A8C654" w14:textId="2DFF4586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3 120,00</w:t>
            </w:r>
          </w:p>
        </w:tc>
      </w:tr>
      <w:tr w:rsidR="00C1016D" w:rsidRPr="00F52EB7" w14:paraId="315D2C6D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A126A0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53C362" w14:textId="6761E7A4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75295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7B58BA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078E0C" w14:textId="5737D9E6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E117DD" w14:textId="1E04C681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3 120,00</w:t>
            </w:r>
          </w:p>
        </w:tc>
      </w:tr>
      <w:tr w:rsidR="00C1016D" w:rsidRPr="00F52EB7" w14:paraId="6F629EB1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7E1718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48CC79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D90A88" w14:textId="0B4CDD16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75F5AD" w14:textId="54924F80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5EA166" w14:textId="16B1E128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C1016D" w:rsidRPr="00F52EB7" w14:paraId="511A0BA5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AA2802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CDD648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A23DCF" w14:textId="3A0D7CC8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4430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29E3C6" w14:textId="3278C911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Różne opłaty i składki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13F7E7" w14:textId="7C15B4DB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120,00</w:t>
            </w:r>
          </w:p>
        </w:tc>
      </w:tr>
      <w:tr w:rsidR="00C1016D" w:rsidRPr="00F52EB7" w14:paraId="7864B092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589541" w14:textId="06367201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754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629EE8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76D7E9" w14:textId="77777777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000000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45F73D" w14:textId="71C03513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Bezpieczeństwo publiczne i ochrona przeciwpożarowa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2AA0B9" w14:textId="75C11A40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-3 000,00</w:t>
            </w:r>
          </w:p>
        </w:tc>
      </w:tr>
      <w:tr w:rsidR="00C1016D" w:rsidRPr="00F52EB7" w14:paraId="7D5256B0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D6C94C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F556FA" w14:textId="386CAECD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75421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16A404" w14:textId="77777777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000000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9EF636" w14:textId="4C2FE492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Zarządzanie kryzysowe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583768" w14:textId="6460A162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-3 000,00</w:t>
            </w:r>
          </w:p>
        </w:tc>
      </w:tr>
      <w:tr w:rsidR="00C1016D" w:rsidRPr="00F52EB7" w14:paraId="148BF8B1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D489D5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B89FCD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D732C6" w14:textId="53F00387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C38B5B" w14:textId="39C43014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C5E918" w14:textId="36754788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000000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-3 000,00</w:t>
            </w:r>
          </w:p>
        </w:tc>
      </w:tr>
      <w:tr w:rsidR="00C1016D" w:rsidRPr="00F52EB7" w14:paraId="74DA35A7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6EE7EF" w14:textId="3542325F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C48A92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04FF91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CD59AF" w14:textId="742D2FFD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F659A7" w14:textId="2F0058B7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30 470,00</w:t>
            </w:r>
          </w:p>
        </w:tc>
      </w:tr>
      <w:tr w:rsidR="00C1016D" w:rsidRPr="00F52EB7" w14:paraId="40537EAB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494DA3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345DBB" w14:textId="4187168B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90005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FC779E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85DA72" w14:textId="0B957228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Ochrona powietrza atmosferycznego i klimatu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19F187" w14:textId="3074250A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15 470,00</w:t>
            </w:r>
          </w:p>
        </w:tc>
      </w:tr>
      <w:tr w:rsidR="00C1016D" w:rsidRPr="00F52EB7" w14:paraId="07D76141" w14:textId="77777777" w:rsidTr="00F52EB7">
        <w:trPr>
          <w:trHeight w:hRule="exact" w:val="91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2F350E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1354D1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A9C400" w14:textId="76B9CDDE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6230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D0E0F4" w14:textId="2DB443F2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52F03F" w14:textId="3BD5FBB5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15 470,00</w:t>
            </w:r>
          </w:p>
        </w:tc>
      </w:tr>
      <w:tr w:rsidR="00C1016D" w:rsidRPr="00F52EB7" w14:paraId="09F4401A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CBAAF36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E09816" w14:textId="2199E4C6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90095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376C5E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452CF7" w14:textId="5FF9607C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DAB8E7" w14:textId="38D35288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C1016D" w:rsidRPr="00F52EB7" w14:paraId="315591E9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4BD22D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CAF30C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DAE004" w14:textId="32C2262F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D0A5F6" w14:textId="6CA070A1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7BA429" w14:textId="463171E0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C1016D" w:rsidRPr="00F52EB7" w14:paraId="462EDAE8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CB6964" w14:textId="4CFE318A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921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9701B0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28870B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D17D1F" w14:textId="1AFDFF38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Kultura i ochrona dziedzictwa narodowego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B9FD15" w14:textId="0FB2A521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145 000,00</w:t>
            </w:r>
          </w:p>
        </w:tc>
      </w:tr>
      <w:tr w:rsidR="00C1016D" w:rsidRPr="00F52EB7" w14:paraId="03F56003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90CCAD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08CCE1" w14:textId="63A3C7AC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92109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0A8D13E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701AE1" w14:textId="5679F1C0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Domy i ośrodki kultury, świetlice i kluby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C3FE09" w14:textId="61E0B607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145 000,00</w:t>
            </w:r>
          </w:p>
        </w:tc>
      </w:tr>
      <w:tr w:rsidR="00C1016D" w:rsidRPr="00F52EB7" w14:paraId="332FDFA5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71042A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B9BE7C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CD8560" w14:textId="0A5AE6CB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6059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825DAF" w14:textId="3746F83A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50EA0D" w14:textId="74954140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145 000,00</w:t>
            </w:r>
          </w:p>
        </w:tc>
      </w:tr>
      <w:tr w:rsidR="00C1016D" w:rsidRPr="00F52EB7" w14:paraId="329E5787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A39E7F" w14:textId="03EA6EE9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926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045B01" w14:textId="77777777" w:rsidR="00C1016D" w:rsidRPr="00C1016D" w:rsidRDefault="00C1016D" w:rsidP="00C1016D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2432A5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B7B265" w14:textId="46C487AA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Kultura fizyczna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4386FC" w14:textId="0941066C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b/>
                <w:color w:val="000000"/>
              </w:rPr>
              <w:t>26 500,00</w:t>
            </w:r>
          </w:p>
        </w:tc>
      </w:tr>
      <w:tr w:rsidR="00C1016D" w:rsidRPr="00F52EB7" w14:paraId="2F65BE24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F9091AF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31D6E4" w14:textId="7D6EAAA1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92601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0DCD75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8FD92C" w14:textId="01CEDAC6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Obiekty sportowe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8B3465" w14:textId="0B01BF74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26 500,00</w:t>
            </w:r>
          </w:p>
        </w:tc>
      </w:tr>
      <w:tr w:rsidR="00C1016D" w:rsidRPr="00F52EB7" w14:paraId="72408F09" w14:textId="77777777" w:rsidTr="00F52EB7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3C2E70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CE63D7" w14:textId="77777777" w:rsidR="00C1016D" w:rsidRPr="00C1016D" w:rsidRDefault="00C1016D" w:rsidP="00C1016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D91156" w14:textId="59F429B1" w:rsidR="00C1016D" w:rsidRPr="00C1016D" w:rsidRDefault="00C1016D" w:rsidP="00C1016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7AEF1B" w14:textId="4D39E97D" w:rsidR="00C1016D" w:rsidRPr="00C1016D" w:rsidRDefault="00C1016D" w:rsidP="00C1016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3390A3" w14:textId="5F5004C0" w:rsidR="00C1016D" w:rsidRPr="00C1016D" w:rsidRDefault="00C1016D" w:rsidP="00C1016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1016D">
              <w:rPr>
                <w:rFonts w:ascii="Arial" w:hAnsi="Arial" w:cs="Arial"/>
                <w:color w:val="000000"/>
              </w:rPr>
              <w:t>26 500,00</w:t>
            </w:r>
          </w:p>
        </w:tc>
      </w:tr>
      <w:tr w:rsidR="00F52EB7" w:rsidRPr="00F52EB7" w14:paraId="0D8E555B" w14:textId="77777777" w:rsidTr="00F52EB7">
        <w:trPr>
          <w:trHeight w:hRule="exact" w:val="305"/>
        </w:trPr>
        <w:tc>
          <w:tcPr>
            <w:tcW w:w="7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C4A9A" w14:textId="77777777" w:rsidR="00F52EB7" w:rsidRPr="00F52EB7" w:rsidRDefault="00F52EB7" w:rsidP="00F52EB7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52EB7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F52EB7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6B304" w14:textId="77777777" w:rsidR="00F52EB7" w:rsidRPr="00F52EB7" w:rsidRDefault="00F52EB7" w:rsidP="00F52EB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52EB7">
              <w:rPr>
                <w:rFonts w:ascii="Arial" w:eastAsiaTheme="minorEastAsia" w:hAnsi="Arial" w:cs="Arial"/>
                <w:b/>
                <w:color w:val="000000"/>
                <w:lang w:val="en-US"/>
              </w:rPr>
              <w:t>4 122 290,00</w:t>
            </w:r>
          </w:p>
        </w:tc>
      </w:tr>
    </w:tbl>
    <w:p w14:paraId="751D16A0" w14:textId="77777777" w:rsidR="003E3FBD" w:rsidRDefault="003E3FBD" w:rsidP="004371A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2FD051EC" w14:textId="09544A76" w:rsidR="0018185D" w:rsidRDefault="0018185D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F84F99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135371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35E93F8E" w14:textId="77777777" w:rsidR="000F4396" w:rsidRDefault="000F4396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25686FB2" w14:textId="7EC5CF08" w:rsidR="000F4396" w:rsidRDefault="0089244A" w:rsidP="000D68F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1.</w:t>
      </w:r>
      <w:r>
        <w:rPr>
          <w:rFonts w:ascii="Arial" w:eastAsia="Times New Roman" w:hAnsi="Arial" w:cs="Arial"/>
          <w:lang w:eastAsia="ar-SA"/>
        </w:rPr>
        <w:tab/>
      </w:r>
      <w:r w:rsidR="000F4396" w:rsidRPr="005F3BC2">
        <w:rPr>
          <w:rFonts w:ascii="Arial" w:eastAsia="Times New Roman" w:hAnsi="Arial" w:cs="Arial"/>
          <w:lang w:eastAsia="ar-SA"/>
        </w:rPr>
        <w:t>W wyniku wprowadzon</w:t>
      </w:r>
      <w:r w:rsidR="000F4396">
        <w:rPr>
          <w:rFonts w:ascii="Arial" w:eastAsia="Times New Roman" w:hAnsi="Arial" w:cs="Arial"/>
          <w:lang w:eastAsia="ar-SA"/>
        </w:rPr>
        <w:t>ych z</w:t>
      </w:r>
      <w:r w:rsidR="000F4396" w:rsidRPr="005F3BC2">
        <w:rPr>
          <w:rFonts w:ascii="Arial" w:eastAsia="Times New Roman" w:hAnsi="Arial" w:cs="Arial"/>
          <w:lang w:eastAsia="ar-SA"/>
        </w:rPr>
        <w:t xml:space="preserve">mian </w:t>
      </w:r>
      <w:r w:rsidR="00F52EB7">
        <w:rPr>
          <w:rFonts w:ascii="Arial" w:eastAsia="Times New Roman" w:hAnsi="Arial" w:cs="Arial"/>
          <w:lang w:eastAsia="ar-SA"/>
        </w:rPr>
        <w:t>ustala</w:t>
      </w:r>
      <w:r w:rsidR="000F4396">
        <w:rPr>
          <w:rFonts w:ascii="Arial" w:eastAsia="Times New Roman" w:hAnsi="Arial" w:cs="Arial"/>
          <w:lang w:eastAsia="ar-SA"/>
        </w:rPr>
        <w:t xml:space="preserve"> się </w:t>
      </w:r>
      <w:r w:rsidR="000F4396" w:rsidRPr="005F3BC2">
        <w:rPr>
          <w:rFonts w:ascii="Arial" w:eastAsia="Times New Roman" w:hAnsi="Arial" w:cs="Arial"/>
          <w:lang w:eastAsia="ar-SA"/>
        </w:rPr>
        <w:t xml:space="preserve">planowaną kwotę deficytu </w:t>
      </w:r>
      <w:bookmarkStart w:id="0" w:name="_Hlk33561483"/>
      <w:r w:rsidR="00F52EB7">
        <w:rPr>
          <w:rFonts w:ascii="Arial" w:eastAsia="Times New Roman" w:hAnsi="Arial" w:cs="Arial"/>
          <w:lang w:eastAsia="ar-SA"/>
        </w:rPr>
        <w:t xml:space="preserve">w kwocie </w:t>
      </w:r>
      <w:bookmarkStart w:id="1" w:name="_Hlk219894857"/>
      <w:r w:rsidR="00F52EB7">
        <w:rPr>
          <w:rFonts w:ascii="Arial" w:eastAsia="Times New Roman" w:hAnsi="Arial" w:cs="Arial"/>
          <w:lang w:eastAsia="ar-SA"/>
        </w:rPr>
        <w:t>1.055.000,00</w:t>
      </w:r>
      <w:bookmarkEnd w:id="0"/>
      <w:r w:rsidR="000F4396" w:rsidRPr="005F3BC2">
        <w:rPr>
          <w:rFonts w:ascii="Arial" w:eastAsia="Times New Roman" w:hAnsi="Arial" w:cs="Arial"/>
          <w:lang w:eastAsia="ar-SA"/>
        </w:rPr>
        <w:t xml:space="preserve"> zł</w:t>
      </w:r>
      <w:bookmarkEnd w:id="1"/>
      <w:r w:rsidR="000F4396" w:rsidRPr="005F3BC2">
        <w:rPr>
          <w:rFonts w:ascii="Arial" w:eastAsia="Times New Roman" w:hAnsi="Arial" w:cs="Arial"/>
          <w:lang w:eastAsia="ar-SA"/>
        </w:rPr>
        <w:t>.  Źródłem pokrycia deficytu będą „</w:t>
      </w:r>
      <w:bookmarkStart w:id="2" w:name="_Hlk143171470"/>
      <w:r w:rsidR="000F4396" w:rsidRPr="005F3BC2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2"/>
      <w:r w:rsidR="000F4396" w:rsidRPr="005F3BC2">
        <w:rPr>
          <w:rFonts w:ascii="Arial" w:eastAsia="Times New Roman" w:hAnsi="Arial" w:cs="Arial"/>
          <w:lang w:eastAsia="ar-SA"/>
        </w:rPr>
        <w:t>”</w:t>
      </w:r>
      <w:r w:rsidR="000F4396">
        <w:rPr>
          <w:rFonts w:ascii="Arial" w:eastAsia="Times New Roman" w:hAnsi="Arial" w:cs="Arial"/>
          <w:lang w:eastAsia="ar-SA"/>
        </w:rPr>
        <w:t xml:space="preserve"> – </w:t>
      </w:r>
      <w:r w:rsidR="00F52EB7" w:rsidRPr="00F52EB7">
        <w:rPr>
          <w:rFonts w:ascii="Arial" w:eastAsia="Times New Roman" w:hAnsi="Arial" w:cs="Arial"/>
          <w:lang w:eastAsia="ar-SA"/>
        </w:rPr>
        <w:t xml:space="preserve">1.055.000,00 </w:t>
      </w:r>
      <w:r w:rsidR="000F4396">
        <w:rPr>
          <w:rFonts w:ascii="Arial" w:eastAsia="Times New Roman" w:hAnsi="Arial" w:cs="Arial"/>
          <w:lang w:eastAsia="ar-SA"/>
        </w:rPr>
        <w:t xml:space="preserve"> </w:t>
      </w:r>
      <w:r w:rsidR="000F4396" w:rsidRPr="005F3BC2">
        <w:rPr>
          <w:rFonts w:ascii="Arial" w:eastAsia="Times New Roman" w:hAnsi="Arial" w:cs="Arial"/>
          <w:lang w:eastAsia="ar-SA"/>
        </w:rPr>
        <w:t>zł</w:t>
      </w:r>
      <w:r w:rsidR="00F52EB7">
        <w:rPr>
          <w:rFonts w:ascii="Arial" w:eastAsia="Times New Roman" w:hAnsi="Arial" w:cs="Arial"/>
          <w:lang w:eastAsia="ar-SA"/>
        </w:rPr>
        <w:t>.</w:t>
      </w:r>
    </w:p>
    <w:p w14:paraId="3291BFCE" w14:textId="4A564AA2" w:rsidR="000F4396" w:rsidRPr="005F3BC2" w:rsidRDefault="000F4396" w:rsidP="0089244A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 w:rsidR="0089244A">
        <w:rPr>
          <w:rFonts w:ascii="Arial" w:eastAsia="Times New Roman" w:hAnsi="Arial" w:cs="Arial"/>
          <w:lang w:eastAsia="ar-SA"/>
        </w:rPr>
        <w:t xml:space="preserve">większa 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r w:rsidRPr="00A91B64">
        <w:rPr>
          <w:rFonts w:ascii="Arial" w:eastAsia="Times New Roman" w:hAnsi="Arial" w:cs="Arial"/>
          <w:lang w:eastAsia="ar-SA"/>
        </w:rPr>
        <w:t xml:space="preserve">o </w:t>
      </w:r>
      <w:r w:rsidR="00F52EB7" w:rsidRPr="00F52EB7">
        <w:rPr>
          <w:rFonts w:ascii="Arial" w:eastAsia="Times New Roman" w:hAnsi="Arial" w:cs="Arial"/>
          <w:lang w:eastAsia="ar-SA"/>
        </w:rPr>
        <w:t>1.055.000,00 zł</w:t>
      </w:r>
      <w:r>
        <w:rPr>
          <w:rFonts w:ascii="Arial" w:eastAsia="Times New Roman" w:hAnsi="Arial" w:cs="Arial"/>
          <w:lang w:eastAsia="ar-SA"/>
        </w:rPr>
        <w:t>,  w tym:</w:t>
      </w:r>
    </w:p>
    <w:p w14:paraId="1C7807E5" w14:textId="3F1EC75B" w:rsidR="000F4396" w:rsidRDefault="00682974" w:rsidP="0089244A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0F4396" w:rsidRPr="005F3BC2">
        <w:rPr>
          <w:rFonts w:ascii="Arial" w:eastAsia="Times New Roman" w:hAnsi="Arial" w:cs="Arial"/>
          <w:lang w:eastAsia="ar-SA"/>
        </w:rPr>
        <w:t xml:space="preserve">przychody budżetu z tytułu </w:t>
      </w:r>
      <w:r w:rsidR="000F4396" w:rsidRPr="00007C03">
        <w:rPr>
          <w:rFonts w:ascii="Arial" w:eastAsia="Times New Roman" w:hAnsi="Arial" w:cs="Arial"/>
          <w:lang w:eastAsia="ar-SA"/>
        </w:rPr>
        <w:t>§ 9</w:t>
      </w:r>
      <w:r w:rsidR="000F4396">
        <w:rPr>
          <w:rFonts w:ascii="Arial" w:eastAsia="Times New Roman" w:hAnsi="Arial" w:cs="Arial"/>
          <w:lang w:eastAsia="ar-SA"/>
        </w:rPr>
        <w:t xml:space="preserve">50 </w:t>
      </w:r>
      <w:r w:rsidR="0089244A">
        <w:rPr>
          <w:rFonts w:ascii="Arial" w:eastAsia="Times New Roman" w:hAnsi="Arial" w:cs="Arial"/>
          <w:lang w:eastAsia="ar-SA"/>
        </w:rPr>
        <w:t>– „</w:t>
      </w:r>
      <w:r w:rsidR="000F4396" w:rsidRPr="00007C03">
        <w:rPr>
          <w:rFonts w:ascii="Arial" w:eastAsia="Times New Roman" w:hAnsi="Arial" w:cs="Arial"/>
          <w:lang w:eastAsia="ar-SA"/>
        </w:rPr>
        <w:t>Wolne środki, o których mowa w art. 217 ust. 2 pkt 6 ustawy</w:t>
      </w:r>
      <w:r w:rsidR="0089244A">
        <w:rPr>
          <w:rFonts w:ascii="Arial" w:eastAsia="Times New Roman" w:hAnsi="Arial" w:cs="Arial"/>
          <w:lang w:eastAsia="ar-SA"/>
        </w:rPr>
        <w:t>”</w:t>
      </w:r>
      <w:r w:rsidR="00282120">
        <w:rPr>
          <w:rFonts w:ascii="Arial" w:eastAsia="Times New Roman" w:hAnsi="Arial" w:cs="Arial"/>
          <w:lang w:eastAsia="ar-SA"/>
        </w:rPr>
        <w:t xml:space="preserve"> o kwotę </w:t>
      </w:r>
      <w:r w:rsidR="00F52EB7" w:rsidRPr="00F52EB7">
        <w:rPr>
          <w:rFonts w:ascii="Arial" w:eastAsia="Times New Roman" w:hAnsi="Arial" w:cs="Arial"/>
          <w:lang w:eastAsia="ar-SA"/>
        </w:rPr>
        <w:t xml:space="preserve">1.055.000,00 </w:t>
      </w:r>
      <w:r w:rsidR="00282120">
        <w:rPr>
          <w:rFonts w:ascii="Arial" w:eastAsia="Times New Roman" w:hAnsi="Arial" w:cs="Arial"/>
          <w:lang w:eastAsia="ar-SA"/>
        </w:rPr>
        <w:t>zł</w:t>
      </w:r>
      <w:r w:rsidR="00F52EB7">
        <w:rPr>
          <w:rFonts w:ascii="Arial" w:eastAsia="Times New Roman" w:hAnsi="Arial" w:cs="Arial"/>
          <w:lang w:eastAsia="ar-SA"/>
        </w:rPr>
        <w:t>.</w:t>
      </w:r>
    </w:p>
    <w:p w14:paraId="7491B3FB" w14:textId="77777777" w:rsidR="00282120" w:rsidRDefault="00282120" w:rsidP="000F439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FC76885" w14:textId="201C3108" w:rsidR="000F4396" w:rsidRDefault="000F4396" w:rsidP="000F439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0A01E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4</w:t>
      </w:r>
    </w:p>
    <w:p w14:paraId="3551C3AC" w14:textId="77777777" w:rsidR="000F4396" w:rsidRPr="000A01E2" w:rsidRDefault="000F4396" w:rsidP="000F4396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A01E2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1CCC80B1" w14:textId="77777777" w:rsidR="000F4396" w:rsidRPr="000A01E2" w:rsidRDefault="000F4396" w:rsidP="000F4396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15FC45CB" w14:textId="77777777" w:rsidR="00682974" w:rsidRDefault="00682974" w:rsidP="00682974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>§ 5</w:t>
      </w:r>
    </w:p>
    <w:p w14:paraId="64C5385F" w14:textId="753BE63A" w:rsidR="000F4396" w:rsidRPr="007D3372" w:rsidRDefault="000F4396" w:rsidP="000F4396">
      <w:pPr>
        <w:suppressAutoHyphens/>
        <w:spacing w:after="0" w:line="360" w:lineRule="auto"/>
        <w:rPr>
          <w:rFonts w:ascii="Arial" w:hAnsi="Arial" w:cs="Arial"/>
        </w:rPr>
      </w:pPr>
      <w:r w:rsidRPr="000A01E2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p w14:paraId="0C293F27" w14:textId="77777777" w:rsidR="000F4396" w:rsidRDefault="000F4396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sectPr w:rsidR="000F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9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83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86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90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93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97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01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104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108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5"/>
    <w:multiLevelType w:val="multilevel"/>
    <w:tmpl w:val="7304012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5D14952"/>
    <w:multiLevelType w:val="hybridMultilevel"/>
    <w:tmpl w:val="D9481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46A"/>
    <w:multiLevelType w:val="hybridMultilevel"/>
    <w:tmpl w:val="75ACDCE4"/>
    <w:lvl w:ilvl="0" w:tplc="0415000F">
      <w:start w:val="3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5914"/>
    <w:multiLevelType w:val="hybridMultilevel"/>
    <w:tmpl w:val="9CF4B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01B50"/>
    <w:multiLevelType w:val="hybridMultilevel"/>
    <w:tmpl w:val="20D4B01C"/>
    <w:lvl w:ilvl="0" w:tplc="88CA48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D16"/>
    <w:multiLevelType w:val="hybridMultilevel"/>
    <w:tmpl w:val="A24226AA"/>
    <w:lvl w:ilvl="0" w:tplc="D4AE9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kern w:val="24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43E"/>
    <w:multiLevelType w:val="hybridMultilevel"/>
    <w:tmpl w:val="EC38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B085A"/>
    <w:multiLevelType w:val="hybridMultilevel"/>
    <w:tmpl w:val="7E18E116"/>
    <w:lvl w:ilvl="0" w:tplc="3B6CF0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326333"/>
    <w:multiLevelType w:val="hybridMultilevel"/>
    <w:tmpl w:val="0F6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22027"/>
    <w:multiLevelType w:val="hybridMultilevel"/>
    <w:tmpl w:val="78B2DA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1DC2"/>
    <w:multiLevelType w:val="hybridMultilevel"/>
    <w:tmpl w:val="1AB2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81F4D"/>
    <w:multiLevelType w:val="hybridMultilevel"/>
    <w:tmpl w:val="21F6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34F39"/>
    <w:multiLevelType w:val="hybridMultilevel"/>
    <w:tmpl w:val="120A7328"/>
    <w:lvl w:ilvl="0" w:tplc="5FDCEEC2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1E28"/>
    <w:multiLevelType w:val="hybridMultilevel"/>
    <w:tmpl w:val="7D8850EC"/>
    <w:lvl w:ilvl="0" w:tplc="73587A84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951D2"/>
    <w:multiLevelType w:val="hybridMultilevel"/>
    <w:tmpl w:val="681A324C"/>
    <w:lvl w:ilvl="0" w:tplc="A7F6F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4ADA"/>
    <w:multiLevelType w:val="hybridMultilevel"/>
    <w:tmpl w:val="78B2D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27AC"/>
    <w:multiLevelType w:val="hybridMultilevel"/>
    <w:tmpl w:val="61521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539F0"/>
    <w:multiLevelType w:val="hybridMultilevel"/>
    <w:tmpl w:val="5DD2AAE6"/>
    <w:lvl w:ilvl="0" w:tplc="A294B7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D333C97"/>
    <w:multiLevelType w:val="hybridMultilevel"/>
    <w:tmpl w:val="AA00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7E0E"/>
    <w:multiLevelType w:val="hybridMultilevel"/>
    <w:tmpl w:val="F3186572"/>
    <w:lvl w:ilvl="0" w:tplc="DBF288F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40343"/>
    <w:multiLevelType w:val="hybridMultilevel"/>
    <w:tmpl w:val="027497E4"/>
    <w:lvl w:ilvl="0" w:tplc="3C68E7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6557"/>
    <w:multiLevelType w:val="hybridMultilevel"/>
    <w:tmpl w:val="887C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563B"/>
    <w:multiLevelType w:val="hybridMultilevel"/>
    <w:tmpl w:val="5AC824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27533"/>
    <w:multiLevelType w:val="hybridMultilevel"/>
    <w:tmpl w:val="1B4A35CC"/>
    <w:lvl w:ilvl="0" w:tplc="E554465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02780"/>
    <w:multiLevelType w:val="hybridMultilevel"/>
    <w:tmpl w:val="0CEC111C"/>
    <w:lvl w:ilvl="0" w:tplc="6A76B4D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D0B"/>
    <w:multiLevelType w:val="hybridMultilevel"/>
    <w:tmpl w:val="4E908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23778"/>
    <w:multiLevelType w:val="hybridMultilevel"/>
    <w:tmpl w:val="8A9AC5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56F3F"/>
    <w:multiLevelType w:val="hybridMultilevel"/>
    <w:tmpl w:val="260C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8689">
    <w:abstractNumId w:val="20"/>
  </w:num>
  <w:num w:numId="2" w16cid:durableId="2067221725">
    <w:abstractNumId w:val="11"/>
  </w:num>
  <w:num w:numId="3" w16cid:durableId="1635404551">
    <w:abstractNumId w:val="7"/>
  </w:num>
  <w:num w:numId="4" w16cid:durableId="1657372224">
    <w:abstractNumId w:val="2"/>
  </w:num>
  <w:num w:numId="5" w16cid:durableId="989021539">
    <w:abstractNumId w:val="3"/>
  </w:num>
  <w:num w:numId="6" w16cid:durableId="689138479">
    <w:abstractNumId w:val="1"/>
  </w:num>
  <w:num w:numId="7" w16cid:durableId="2061325483">
    <w:abstractNumId w:val="15"/>
  </w:num>
  <w:num w:numId="8" w16cid:durableId="34427575">
    <w:abstractNumId w:val="32"/>
  </w:num>
  <w:num w:numId="9" w16cid:durableId="1804734487">
    <w:abstractNumId w:val="24"/>
  </w:num>
  <w:num w:numId="10" w16cid:durableId="418332557">
    <w:abstractNumId w:val="16"/>
  </w:num>
  <w:num w:numId="11" w16cid:durableId="448401868">
    <w:abstractNumId w:val="18"/>
  </w:num>
  <w:num w:numId="12" w16cid:durableId="317882261">
    <w:abstractNumId w:val="28"/>
  </w:num>
  <w:num w:numId="13" w16cid:durableId="507405903">
    <w:abstractNumId w:val="8"/>
  </w:num>
  <w:num w:numId="14" w16cid:durableId="1974140946">
    <w:abstractNumId w:val="19"/>
  </w:num>
  <w:num w:numId="15" w16cid:durableId="1722047752">
    <w:abstractNumId w:val="6"/>
  </w:num>
  <w:num w:numId="16" w16cid:durableId="60951263">
    <w:abstractNumId w:val="5"/>
  </w:num>
  <w:num w:numId="17" w16cid:durableId="590087157">
    <w:abstractNumId w:val="12"/>
  </w:num>
  <w:num w:numId="18" w16cid:durableId="126515472">
    <w:abstractNumId w:val="29"/>
  </w:num>
  <w:num w:numId="19" w16cid:durableId="687832890">
    <w:abstractNumId w:val="13"/>
  </w:num>
  <w:num w:numId="20" w16cid:durableId="1511607182">
    <w:abstractNumId w:val="22"/>
  </w:num>
  <w:num w:numId="21" w16cid:durableId="1107389797">
    <w:abstractNumId w:val="23"/>
  </w:num>
  <w:num w:numId="22" w16cid:durableId="1650094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5126620">
    <w:abstractNumId w:val="10"/>
  </w:num>
  <w:num w:numId="24" w16cid:durableId="1135412433">
    <w:abstractNumId w:val="30"/>
  </w:num>
  <w:num w:numId="25" w16cid:durableId="245574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382240">
    <w:abstractNumId w:val="17"/>
  </w:num>
  <w:num w:numId="27" w16cid:durableId="15617130">
    <w:abstractNumId w:val="21"/>
  </w:num>
  <w:num w:numId="28" w16cid:durableId="1309744473">
    <w:abstractNumId w:val="4"/>
  </w:num>
  <w:num w:numId="29" w16cid:durableId="2081170064">
    <w:abstractNumId w:val="27"/>
  </w:num>
  <w:num w:numId="30" w16cid:durableId="356154611">
    <w:abstractNumId w:val="31"/>
  </w:num>
  <w:num w:numId="31" w16cid:durableId="1510174385">
    <w:abstractNumId w:val="26"/>
  </w:num>
  <w:num w:numId="32" w16cid:durableId="977998576">
    <w:abstractNumId w:val="0"/>
  </w:num>
  <w:num w:numId="33" w16cid:durableId="1797329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5C"/>
    <w:rsid w:val="0000797D"/>
    <w:rsid w:val="00007C03"/>
    <w:rsid w:val="00013C9C"/>
    <w:rsid w:val="00013D6A"/>
    <w:rsid w:val="000216E6"/>
    <w:rsid w:val="000230FA"/>
    <w:rsid w:val="00024E1A"/>
    <w:rsid w:val="000265C0"/>
    <w:rsid w:val="00027B28"/>
    <w:rsid w:val="00041F88"/>
    <w:rsid w:val="00055E68"/>
    <w:rsid w:val="00057725"/>
    <w:rsid w:val="000604C5"/>
    <w:rsid w:val="00062B78"/>
    <w:rsid w:val="00065006"/>
    <w:rsid w:val="000702BC"/>
    <w:rsid w:val="00070374"/>
    <w:rsid w:val="00071919"/>
    <w:rsid w:val="000752FF"/>
    <w:rsid w:val="0007628D"/>
    <w:rsid w:val="00076390"/>
    <w:rsid w:val="00082274"/>
    <w:rsid w:val="00084CCE"/>
    <w:rsid w:val="000A01E2"/>
    <w:rsid w:val="000B1375"/>
    <w:rsid w:val="000B29B7"/>
    <w:rsid w:val="000D4236"/>
    <w:rsid w:val="000D46DB"/>
    <w:rsid w:val="000D68F5"/>
    <w:rsid w:val="000E2961"/>
    <w:rsid w:val="000E3288"/>
    <w:rsid w:val="000E7B9A"/>
    <w:rsid w:val="000F073E"/>
    <w:rsid w:val="000F29E4"/>
    <w:rsid w:val="000F2BEA"/>
    <w:rsid w:val="000F4396"/>
    <w:rsid w:val="000F66E9"/>
    <w:rsid w:val="00100596"/>
    <w:rsid w:val="00100DD2"/>
    <w:rsid w:val="00112DC1"/>
    <w:rsid w:val="001135A2"/>
    <w:rsid w:val="001201EB"/>
    <w:rsid w:val="00120FC7"/>
    <w:rsid w:val="00121A05"/>
    <w:rsid w:val="00135371"/>
    <w:rsid w:val="00142CFC"/>
    <w:rsid w:val="0014460C"/>
    <w:rsid w:val="00147123"/>
    <w:rsid w:val="00152D43"/>
    <w:rsid w:val="00153DB2"/>
    <w:rsid w:val="00173C58"/>
    <w:rsid w:val="0018185D"/>
    <w:rsid w:val="00186BD2"/>
    <w:rsid w:val="00191925"/>
    <w:rsid w:val="0019519C"/>
    <w:rsid w:val="00195282"/>
    <w:rsid w:val="001A4521"/>
    <w:rsid w:val="001A5404"/>
    <w:rsid w:val="001A54E3"/>
    <w:rsid w:val="001B1752"/>
    <w:rsid w:val="001B4AC5"/>
    <w:rsid w:val="001C2F47"/>
    <w:rsid w:val="001C3D93"/>
    <w:rsid w:val="001C6767"/>
    <w:rsid w:val="001D1DAD"/>
    <w:rsid w:val="001D7EF3"/>
    <w:rsid w:val="001E3934"/>
    <w:rsid w:val="001E7F33"/>
    <w:rsid w:val="001F107C"/>
    <w:rsid w:val="001F61AF"/>
    <w:rsid w:val="00207B29"/>
    <w:rsid w:val="002159AF"/>
    <w:rsid w:val="00223D20"/>
    <w:rsid w:val="00226227"/>
    <w:rsid w:val="00233B00"/>
    <w:rsid w:val="00237C38"/>
    <w:rsid w:val="00237EB2"/>
    <w:rsid w:val="00242863"/>
    <w:rsid w:val="002439F3"/>
    <w:rsid w:val="00257CFC"/>
    <w:rsid w:val="00261228"/>
    <w:rsid w:val="002616D3"/>
    <w:rsid w:val="0026413B"/>
    <w:rsid w:val="0027385F"/>
    <w:rsid w:val="00277EC8"/>
    <w:rsid w:val="0028184B"/>
    <w:rsid w:val="00282120"/>
    <w:rsid w:val="00285EE5"/>
    <w:rsid w:val="00293362"/>
    <w:rsid w:val="0029365F"/>
    <w:rsid w:val="0029435F"/>
    <w:rsid w:val="00296FC2"/>
    <w:rsid w:val="00297F12"/>
    <w:rsid w:val="002A07C5"/>
    <w:rsid w:val="002C3BA1"/>
    <w:rsid w:val="002D216B"/>
    <w:rsid w:val="002D6984"/>
    <w:rsid w:val="002E5685"/>
    <w:rsid w:val="0030197C"/>
    <w:rsid w:val="0031102B"/>
    <w:rsid w:val="00312BBD"/>
    <w:rsid w:val="00314F21"/>
    <w:rsid w:val="0031745E"/>
    <w:rsid w:val="00317CC9"/>
    <w:rsid w:val="00322C06"/>
    <w:rsid w:val="003247C1"/>
    <w:rsid w:val="003273B3"/>
    <w:rsid w:val="00332C45"/>
    <w:rsid w:val="00343BF3"/>
    <w:rsid w:val="00346F72"/>
    <w:rsid w:val="003506EE"/>
    <w:rsid w:val="00352025"/>
    <w:rsid w:val="003528E1"/>
    <w:rsid w:val="00360664"/>
    <w:rsid w:val="00362824"/>
    <w:rsid w:val="003705B5"/>
    <w:rsid w:val="003716FB"/>
    <w:rsid w:val="00381853"/>
    <w:rsid w:val="00381A5A"/>
    <w:rsid w:val="0038591E"/>
    <w:rsid w:val="003A1ACD"/>
    <w:rsid w:val="003A714A"/>
    <w:rsid w:val="003C2BCF"/>
    <w:rsid w:val="003C338C"/>
    <w:rsid w:val="003C46DC"/>
    <w:rsid w:val="003D0768"/>
    <w:rsid w:val="003D42E2"/>
    <w:rsid w:val="003E3FBD"/>
    <w:rsid w:val="003E4469"/>
    <w:rsid w:val="003F28AC"/>
    <w:rsid w:val="003F3CB3"/>
    <w:rsid w:val="003F6AD3"/>
    <w:rsid w:val="00403E5C"/>
    <w:rsid w:val="00404136"/>
    <w:rsid w:val="00405011"/>
    <w:rsid w:val="00416D7E"/>
    <w:rsid w:val="00417754"/>
    <w:rsid w:val="0042441B"/>
    <w:rsid w:val="004329A3"/>
    <w:rsid w:val="00435B8A"/>
    <w:rsid w:val="004371A0"/>
    <w:rsid w:val="004379AC"/>
    <w:rsid w:val="00446343"/>
    <w:rsid w:val="004515C6"/>
    <w:rsid w:val="004530EB"/>
    <w:rsid w:val="00453B9E"/>
    <w:rsid w:val="00453F5D"/>
    <w:rsid w:val="0045727D"/>
    <w:rsid w:val="00473097"/>
    <w:rsid w:val="004760AF"/>
    <w:rsid w:val="004779FC"/>
    <w:rsid w:val="00482A16"/>
    <w:rsid w:val="00483EEF"/>
    <w:rsid w:val="00484E79"/>
    <w:rsid w:val="00493D9B"/>
    <w:rsid w:val="00496C63"/>
    <w:rsid w:val="004A5DD8"/>
    <w:rsid w:val="004B0932"/>
    <w:rsid w:val="004B09D9"/>
    <w:rsid w:val="004B7CC9"/>
    <w:rsid w:val="004D000F"/>
    <w:rsid w:val="004D770D"/>
    <w:rsid w:val="004E006F"/>
    <w:rsid w:val="004E007C"/>
    <w:rsid w:val="004F0F81"/>
    <w:rsid w:val="005066A4"/>
    <w:rsid w:val="0051203D"/>
    <w:rsid w:val="005134AE"/>
    <w:rsid w:val="00513F58"/>
    <w:rsid w:val="00517F1F"/>
    <w:rsid w:val="00532C7F"/>
    <w:rsid w:val="00543DE3"/>
    <w:rsid w:val="0054479C"/>
    <w:rsid w:val="00544A32"/>
    <w:rsid w:val="00550F37"/>
    <w:rsid w:val="0055110D"/>
    <w:rsid w:val="00553952"/>
    <w:rsid w:val="005615A1"/>
    <w:rsid w:val="005636F0"/>
    <w:rsid w:val="005652C0"/>
    <w:rsid w:val="005734A3"/>
    <w:rsid w:val="00582FFA"/>
    <w:rsid w:val="00586BEE"/>
    <w:rsid w:val="00592902"/>
    <w:rsid w:val="0059608D"/>
    <w:rsid w:val="00596415"/>
    <w:rsid w:val="005A3185"/>
    <w:rsid w:val="005A450D"/>
    <w:rsid w:val="005A65AD"/>
    <w:rsid w:val="005A69DD"/>
    <w:rsid w:val="005B2662"/>
    <w:rsid w:val="005B2A35"/>
    <w:rsid w:val="005B4BCA"/>
    <w:rsid w:val="005B528C"/>
    <w:rsid w:val="005B57D9"/>
    <w:rsid w:val="005B7111"/>
    <w:rsid w:val="005C289A"/>
    <w:rsid w:val="005E0DA0"/>
    <w:rsid w:val="005E1391"/>
    <w:rsid w:val="005E694E"/>
    <w:rsid w:val="005E7E22"/>
    <w:rsid w:val="005F19A0"/>
    <w:rsid w:val="005F1A3D"/>
    <w:rsid w:val="005F2DF5"/>
    <w:rsid w:val="005F3916"/>
    <w:rsid w:val="005F3BC2"/>
    <w:rsid w:val="005F7143"/>
    <w:rsid w:val="005F7BA8"/>
    <w:rsid w:val="00600C5B"/>
    <w:rsid w:val="006174B5"/>
    <w:rsid w:val="0062093E"/>
    <w:rsid w:val="006224C2"/>
    <w:rsid w:val="00625936"/>
    <w:rsid w:val="00633E09"/>
    <w:rsid w:val="006419C1"/>
    <w:rsid w:val="00652E38"/>
    <w:rsid w:val="006541F1"/>
    <w:rsid w:val="00660000"/>
    <w:rsid w:val="0066040D"/>
    <w:rsid w:val="00662F51"/>
    <w:rsid w:val="00664B2E"/>
    <w:rsid w:val="00676700"/>
    <w:rsid w:val="00682974"/>
    <w:rsid w:val="00683864"/>
    <w:rsid w:val="0068798E"/>
    <w:rsid w:val="00693243"/>
    <w:rsid w:val="00693BCC"/>
    <w:rsid w:val="00694170"/>
    <w:rsid w:val="006A102F"/>
    <w:rsid w:val="006A1EC6"/>
    <w:rsid w:val="006B7E4A"/>
    <w:rsid w:val="006C1DDD"/>
    <w:rsid w:val="006C267D"/>
    <w:rsid w:val="006C6A2A"/>
    <w:rsid w:val="006D5D48"/>
    <w:rsid w:val="006E0AD3"/>
    <w:rsid w:val="006E5D77"/>
    <w:rsid w:val="006F522D"/>
    <w:rsid w:val="00703279"/>
    <w:rsid w:val="00721766"/>
    <w:rsid w:val="0073495F"/>
    <w:rsid w:val="00734D23"/>
    <w:rsid w:val="007365C2"/>
    <w:rsid w:val="0073693A"/>
    <w:rsid w:val="00736A13"/>
    <w:rsid w:val="0074296F"/>
    <w:rsid w:val="007503C4"/>
    <w:rsid w:val="0075168C"/>
    <w:rsid w:val="00757DAC"/>
    <w:rsid w:val="00766A3A"/>
    <w:rsid w:val="00776B66"/>
    <w:rsid w:val="00781B6C"/>
    <w:rsid w:val="0078201D"/>
    <w:rsid w:val="007860CB"/>
    <w:rsid w:val="007A6D2A"/>
    <w:rsid w:val="007A7BDC"/>
    <w:rsid w:val="007B59F7"/>
    <w:rsid w:val="007C2EB4"/>
    <w:rsid w:val="007C4720"/>
    <w:rsid w:val="007D12C3"/>
    <w:rsid w:val="007D1CFF"/>
    <w:rsid w:val="007D1FF4"/>
    <w:rsid w:val="007D3372"/>
    <w:rsid w:val="007D3554"/>
    <w:rsid w:val="007D540C"/>
    <w:rsid w:val="007D6FC1"/>
    <w:rsid w:val="007F6BFB"/>
    <w:rsid w:val="00806A63"/>
    <w:rsid w:val="008160AD"/>
    <w:rsid w:val="0081668D"/>
    <w:rsid w:val="00822999"/>
    <w:rsid w:val="00822A1A"/>
    <w:rsid w:val="00830A00"/>
    <w:rsid w:val="00830FFC"/>
    <w:rsid w:val="0083594B"/>
    <w:rsid w:val="00836071"/>
    <w:rsid w:val="00845DE7"/>
    <w:rsid w:val="00846D00"/>
    <w:rsid w:val="0084786E"/>
    <w:rsid w:val="00853E6E"/>
    <w:rsid w:val="00855597"/>
    <w:rsid w:val="00855689"/>
    <w:rsid w:val="00855E37"/>
    <w:rsid w:val="00856A5C"/>
    <w:rsid w:val="00856F6F"/>
    <w:rsid w:val="008570B8"/>
    <w:rsid w:val="008575A0"/>
    <w:rsid w:val="008626A0"/>
    <w:rsid w:val="008655EB"/>
    <w:rsid w:val="00871C67"/>
    <w:rsid w:val="00872486"/>
    <w:rsid w:val="00872F06"/>
    <w:rsid w:val="00873064"/>
    <w:rsid w:val="00881D00"/>
    <w:rsid w:val="00882319"/>
    <w:rsid w:val="00883665"/>
    <w:rsid w:val="00887973"/>
    <w:rsid w:val="00891221"/>
    <w:rsid w:val="0089244A"/>
    <w:rsid w:val="008A5D17"/>
    <w:rsid w:val="008B2620"/>
    <w:rsid w:val="008B66F0"/>
    <w:rsid w:val="008B7119"/>
    <w:rsid w:val="008C46E1"/>
    <w:rsid w:val="008C5C2E"/>
    <w:rsid w:val="008C6EFD"/>
    <w:rsid w:val="008E0D27"/>
    <w:rsid w:val="008E289E"/>
    <w:rsid w:val="008E4843"/>
    <w:rsid w:val="008F07E4"/>
    <w:rsid w:val="0090207C"/>
    <w:rsid w:val="00906CA1"/>
    <w:rsid w:val="00906DE7"/>
    <w:rsid w:val="00907972"/>
    <w:rsid w:val="00914E68"/>
    <w:rsid w:val="00916818"/>
    <w:rsid w:val="009219E6"/>
    <w:rsid w:val="00926603"/>
    <w:rsid w:val="009269B8"/>
    <w:rsid w:val="00937557"/>
    <w:rsid w:val="009402B0"/>
    <w:rsid w:val="00943180"/>
    <w:rsid w:val="00943734"/>
    <w:rsid w:val="00943A41"/>
    <w:rsid w:val="00946801"/>
    <w:rsid w:val="009479B9"/>
    <w:rsid w:val="009500D4"/>
    <w:rsid w:val="00961D09"/>
    <w:rsid w:val="00962705"/>
    <w:rsid w:val="00973A61"/>
    <w:rsid w:val="00975FB1"/>
    <w:rsid w:val="0098051C"/>
    <w:rsid w:val="00985733"/>
    <w:rsid w:val="00995728"/>
    <w:rsid w:val="00995F0F"/>
    <w:rsid w:val="009A538D"/>
    <w:rsid w:val="009B20D5"/>
    <w:rsid w:val="009B69B0"/>
    <w:rsid w:val="009C7287"/>
    <w:rsid w:val="009C7B18"/>
    <w:rsid w:val="009D2396"/>
    <w:rsid w:val="009D6E51"/>
    <w:rsid w:val="009D7324"/>
    <w:rsid w:val="009D78DA"/>
    <w:rsid w:val="009E1C75"/>
    <w:rsid w:val="009E3E95"/>
    <w:rsid w:val="009F60E3"/>
    <w:rsid w:val="009F751C"/>
    <w:rsid w:val="009F7C94"/>
    <w:rsid w:val="00A00573"/>
    <w:rsid w:val="00A029B7"/>
    <w:rsid w:val="00A1392E"/>
    <w:rsid w:val="00A15D47"/>
    <w:rsid w:val="00A16353"/>
    <w:rsid w:val="00A16BBD"/>
    <w:rsid w:val="00A21169"/>
    <w:rsid w:val="00A24DE8"/>
    <w:rsid w:val="00A261F5"/>
    <w:rsid w:val="00A31C51"/>
    <w:rsid w:val="00A423AE"/>
    <w:rsid w:val="00A4507A"/>
    <w:rsid w:val="00A47795"/>
    <w:rsid w:val="00A64C4B"/>
    <w:rsid w:val="00A81436"/>
    <w:rsid w:val="00A8381C"/>
    <w:rsid w:val="00A84258"/>
    <w:rsid w:val="00A91AEF"/>
    <w:rsid w:val="00A9353D"/>
    <w:rsid w:val="00AA09F9"/>
    <w:rsid w:val="00AA414F"/>
    <w:rsid w:val="00AC0F7A"/>
    <w:rsid w:val="00AC3545"/>
    <w:rsid w:val="00AD2693"/>
    <w:rsid w:val="00AD417C"/>
    <w:rsid w:val="00AD5A70"/>
    <w:rsid w:val="00AD74C7"/>
    <w:rsid w:val="00AE006B"/>
    <w:rsid w:val="00AF1FA9"/>
    <w:rsid w:val="00AF25FF"/>
    <w:rsid w:val="00AF299B"/>
    <w:rsid w:val="00B01AF4"/>
    <w:rsid w:val="00B10674"/>
    <w:rsid w:val="00B1268A"/>
    <w:rsid w:val="00B141BF"/>
    <w:rsid w:val="00B2367F"/>
    <w:rsid w:val="00B2626D"/>
    <w:rsid w:val="00B33272"/>
    <w:rsid w:val="00B42705"/>
    <w:rsid w:val="00B44016"/>
    <w:rsid w:val="00B449A3"/>
    <w:rsid w:val="00B44C08"/>
    <w:rsid w:val="00B44F75"/>
    <w:rsid w:val="00B47056"/>
    <w:rsid w:val="00B47414"/>
    <w:rsid w:val="00B47AEE"/>
    <w:rsid w:val="00B53058"/>
    <w:rsid w:val="00B535B4"/>
    <w:rsid w:val="00B573FC"/>
    <w:rsid w:val="00B60617"/>
    <w:rsid w:val="00B60FE5"/>
    <w:rsid w:val="00B610F1"/>
    <w:rsid w:val="00B629B2"/>
    <w:rsid w:val="00B73EC8"/>
    <w:rsid w:val="00B7459F"/>
    <w:rsid w:val="00B7647D"/>
    <w:rsid w:val="00B77969"/>
    <w:rsid w:val="00B80E5F"/>
    <w:rsid w:val="00B83D0D"/>
    <w:rsid w:val="00B86303"/>
    <w:rsid w:val="00B86B60"/>
    <w:rsid w:val="00BA7B01"/>
    <w:rsid w:val="00BB09E5"/>
    <w:rsid w:val="00BB4D18"/>
    <w:rsid w:val="00BB5E42"/>
    <w:rsid w:val="00BC0634"/>
    <w:rsid w:val="00BC1537"/>
    <w:rsid w:val="00BC1610"/>
    <w:rsid w:val="00BC2FE2"/>
    <w:rsid w:val="00BC6A67"/>
    <w:rsid w:val="00BD213F"/>
    <w:rsid w:val="00BD3381"/>
    <w:rsid w:val="00BD6376"/>
    <w:rsid w:val="00BF2712"/>
    <w:rsid w:val="00BF59C1"/>
    <w:rsid w:val="00BF6CF3"/>
    <w:rsid w:val="00C01E37"/>
    <w:rsid w:val="00C1016D"/>
    <w:rsid w:val="00C10D5C"/>
    <w:rsid w:val="00C152BA"/>
    <w:rsid w:val="00C2400A"/>
    <w:rsid w:val="00C2668F"/>
    <w:rsid w:val="00C31F7F"/>
    <w:rsid w:val="00C32957"/>
    <w:rsid w:val="00C32FB7"/>
    <w:rsid w:val="00C33E48"/>
    <w:rsid w:val="00C34480"/>
    <w:rsid w:val="00C34F6B"/>
    <w:rsid w:val="00C37259"/>
    <w:rsid w:val="00C46FB6"/>
    <w:rsid w:val="00C477BE"/>
    <w:rsid w:val="00C53688"/>
    <w:rsid w:val="00C56C71"/>
    <w:rsid w:val="00C65436"/>
    <w:rsid w:val="00C668C4"/>
    <w:rsid w:val="00C7612E"/>
    <w:rsid w:val="00C91246"/>
    <w:rsid w:val="00C948A1"/>
    <w:rsid w:val="00C95511"/>
    <w:rsid w:val="00CA538D"/>
    <w:rsid w:val="00CA59C0"/>
    <w:rsid w:val="00CB3572"/>
    <w:rsid w:val="00CC0184"/>
    <w:rsid w:val="00CC3AA8"/>
    <w:rsid w:val="00CC3DFB"/>
    <w:rsid w:val="00CD4F50"/>
    <w:rsid w:val="00CF17A4"/>
    <w:rsid w:val="00D005AA"/>
    <w:rsid w:val="00D00808"/>
    <w:rsid w:val="00D03315"/>
    <w:rsid w:val="00D111C3"/>
    <w:rsid w:val="00D179BC"/>
    <w:rsid w:val="00D30807"/>
    <w:rsid w:val="00D3268C"/>
    <w:rsid w:val="00D329EB"/>
    <w:rsid w:val="00D40E00"/>
    <w:rsid w:val="00D40E6A"/>
    <w:rsid w:val="00D44D12"/>
    <w:rsid w:val="00D44DC3"/>
    <w:rsid w:val="00D470A9"/>
    <w:rsid w:val="00D4780E"/>
    <w:rsid w:val="00D50D01"/>
    <w:rsid w:val="00D52F75"/>
    <w:rsid w:val="00D5636D"/>
    <w:rsid w:val="00D61675"/>
    <w:rsid w:val="00D6244A"/>
    <w:rsid w:val="00D73982"/>
    <w:rsid w:val="00D7480F"/>
    <w:rsid w:val="00D75FEF"/>
    <w:rsid w:val="00D80165"/>
    <w:rsid w:val="00D81C85"/>
    <w:rsid w:val="00D821FB"/>
    <w:rsid w:val="00D82256"/>
    <w:rsid w:val="00D83D4C"/>
    <w:rsid w:val="00D87750"/>
    <w:rsid w:val="00D908B2"/>
    <w:rsid w:val="00D933FF"/>
    <w:rsid w:val="00D93862"/>
    <w:rsid w:val="00D97031"/>
    <w:rsid w:val="00DA5224"/>
    <w:rsid w:val="00DB01CD"/>
    <w:rsid w:val="00DB2111"/>
    <w:rsid w:val="00DC2232"/>
    <w:rsid w:val="00DC4B24"/>
    <w:rsid w:val="00DC6CC7"/>
    <w:rsid w:val="00DD0918"/>
    <w:rsid w:val="00DD12F6"/>
    <w:rsid w:val="00DD73FA"/>
    <w:rsid w:val="00DE0C6E"/>
    <w:rsid w:val="00DE3F11"/>
    <w:rsid w:val="00DE6985"/>
    <w:rsid w:val="00DF7FB8"/>
    <w:rsid w:val="00E02872"/>
    <w:rsid w:val="00E03F1B"/>
    <w:rsid w:val="00E04859"/>
    <w:rsid w:val="00E14967"/>
    <w:rsid w:val="00E14F25"/>
    <w:rsid w:val="00E24786"/>
    <w:rsid w:val="00E35098"/>
    <w:rsid w:val="00E37E1A"/>
    <w:rsid w:val="00E415AA"/>
    <w:rsid w:val="00E53FE8"/>
    <w:rsid w:val="00E61B16"/>
    <w:rsid w:val="00E62AD3"/>
    <w:rsid w:val="00E65273"/>
    <w:rsid w:val="00E656EB"/>
    <w:rsid w:val="00E71A9F"/>
    <w:rsid w:val="00E72690"/>
    <w:rsid w:val="00E74513"/>
    <w:rsid w:val="00E75957"/>
    <w:rsid w:val="00E76E84"/>
    <w:rsid w:val="00E7702C"/>
    <w:rsid w:val="00E8245A"/>
    <w:rsid w:val="00E85F5F"/>
    <w:rsid w:val="00E913B5"/>
    <w:rsid w:val="00E941EE"/>
    <w:rsid w:val="00E96CC5"/>
    <w:rsid w:val="00EA28CA"/>
    <w:rsid w:val="00EB27E4"/>
    <w:rsid w:val="00EB4E40"/>
    <w:rsid w:val="00EB7D39"/>
    <w:rsid w:val="00EC1386"/>
    <w:rsid w:val="00EC4B7B"/>
    <w:rsid w:val="00EC7B13"/>
    <w:rsid w:val="00ED3E29"/>
    <w:rsid w:val="00ED416A"/>
    <w:rsid w:val="00EF143B"/>
    <w:rsid w:val="00EF7F72"/>
    <w:rsid w:val="00F00B74"/>
    <w:rsid w:val="00F01253"/>
    <w:rsid w:val="00F05580"/>
    <w:rsid w:val="00F127D1"/>
    <w:rsid w:val="00F1756E"/>
    <w:rsid w:val="00F24CEF"/>
    <w:rsid w:val="00F25BCE"/>
    <w:rsid w:val="00F27201"/>
    <w:rsid w:val="00F31241"/>
    <w:rsid w:val="00F32B52"/>
    <w:rsid w:val="00F344E7"/>
    <w:rsid w:val="00F35B94"/>
    <w:rsid w:val="00F45791"/>
    <w:rsid w:val="00F51550"/>
    <w:rsid w:val="00F5298A"/>
    <w:rsid w:val="00F52EB7"/>
    <w:rsid w:val="00F56E46"/>
    <w:rsid w:val="00F65184"/>
    <w:rsid w:val="00F65AF0"/>
    <w:rsid w:val="00F66DC6"/>
    <w:rsid w:val="00F7289A"/>
    <w:rsid w:val="00F72C6B"/>
    <w:rsid w:val="00F73808"/>
    <w:rsid w:val="00F745E3"/>
    <w:rsid w:val="00F827EC"/>
    <w:rsid w:val="00F84F99"/>
    <w:rsid w:val="00F8643C"/>
    <w:rsid w:val="00F92922"/>
    <w:rsid w:val="00F938E5"/>
    <w:rsid w:val="00F96B24"/>
    <w:rsid w:val="00FB7180"/>
    <w:rsid w:val="00FC3B14"/>
    <w:rsid w:val="00FC5F0A"/>
    <w:rsid w:val="00FD015A"/>
    <w:rsid w:val="00FD01C3"/>
    <w:rsid w:val="00FE06C9"/>
    <w:rsid w:val="00FE0A13"/>
    <w:rsid w:val="00FE11CB"/>
    <w:rsid w:val="00FE37AF"/>
    <w:rsid w:val="00FE47B7"/>
    <w:rsid w:val="00FE4F42"/>
    <w:rsid w:val="00FE56CD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205D"/>
  <w15:chartTrackingRefBased/>
  <w15:docId w15:val="{47387781-C89F-494E-975F-86992A8D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72"/>
    <w:pPr>
      <w:ind w:left="720"/>
      <w:contextualSpacing/>
    </w:pPr>
  </w:style>
  <w:style w:type="paragraph" w:customStyle="1" w:styleId="Standard">
    <w:name w:val="Standard"/>
    <w:rsid w:val="00DE0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B17C-9FEA-4847-B781-36C0896E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6873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223</cp:revision>
  <cp:lastPrinted>2026-01-27T14:11:00Z</cp:lastPrinted>
  <dcterms:created xsi:type="dcterms:W3CDTF">2021-09-23T13:53:00Z</dcterms:created>
  <dcterms:modified xsi:type="dcterms:W3CDTF">2026-01-29T08:02:00Z</dcterms:modified>
</cp:coreProperties>
</file>