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E963B" w14:textId="6087A2CE" w:rsidR="00346F72" w:rsidRPr="00D73DCA" w:rsidRDefault="00346F72" w:rsidP="00346F7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D73DCA">
        <w:rPr>
          <w:rFonts w:ascii="Arial" w:eastAsia="Times New Roman" w:hAnsi="Arial" w:cs="Arial"/>
          <w:b/>
          <w:lang w:eastAsia="ar-SA"/>
        </w:rPr>
        <w:t xml:space="preserve">Uchwała Nr </w:t>
      </w:r>
      <w:r w:rsidR="00A8381C">
        <w:rPr>
          <w:rFonts w:ascii="Arial" w:eastAsia="Times New Roman" w:hAnsi="Arial" w:cs="Arial"/>
          <w:b/>
          <w:lang w:eastAsia="ar-SA"/>
        </w:rPr>
        <w:t>…..</w:t>
      </w:r>
      <w:r>
        <w:rPr>
          <w:rFonts w:ascii="Arial" w:eastAsia="Times New Roman" w:hAnsi="Arial" w:cs="Arial"/>
          <w:b/>
          <w:lang w:eastAsia="ar-SA"/>
        </w:rPr>
        <w:t>/2</w:t>
      </w:r>
      <w:r w:rsidR="00F52EB7">
        <w:rPr>
          <w:rFonts w:ascii="Arial" w:eastAsia="Times New Roman" w:hAnsi="Arial" w:cs="Arial"/>
          <w:b/>
          <w:lang w:eastAsia="ar-SA"/>
        </w:rPr>
        <w:t>6</w:t>
      </w:r>
    </w:p>
    <w:p w14:paraId="0C064574" w14:textId="77777777" w:rsidR="00346F72" w:rsidRPr="00D73DCA" w:rsidRDefault="00346F72" w:rsidP="00346F7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D73DCA">
        <w:rPr>
          <w:rFonts w:ascii="Arial" w:eastAsia="Times New Roman" w:hAnsi="Arial" w:cs="Arial"/>
          <w:b/>
          <w:lang w:eastAsia="ar-SA"/>
        </w:rPr>
        <w:t>Rady Miejskiej w Lesku</w:t>
      </w:r>
    </w:p>
    <w:p w14:paraId="67A33BE5" w14:textId="4384BC1B" w:rsidR="00346F72" w:rsidRPr="00D73DCA" w:rsidRDefault="00346F72" w:rsidP="00346F72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D73DCA">
        <w:rPr>
          <w:rFonts w:ascii="Arial" w:eastAsia="Times New Roman" w:hAnsi="Arial" w:cs="Arial"/>
          <w:b/>
          <w:lang w:eastAsia="ar-SA"/>
        </w:rPr>
        <w:t xml:space="preserve">z dnia </w:t>
      </w:r>
      <w:r w:rsidR="00A8381C">
        <w:rPr>
          <w:rFonts w:ascii="Arial" w:eastAsia="Times New Roman" w:hAnsi="Arial" w:cs="Arial"/>
          <w:b/>
          <w:lang w:eastAsia="ar-SA"/>
        </w:rPr>
        <w:t>……..</w:t>
      </w:r>
      <w:r>
        <w:rPr>
          <w:rFonts w:ascii="Arial" w:eastAsia="Times New Roman" w:hAnsi="Arial" w:cs="Arial"/>
          <w:b/>
          <w:lang w:eastAsia="ar-SA"/>
        </w:rPr>
        <w:t xml:space="preserve"> </w:t>
      </w:r>
      <w:r w:rsidRPr="00D73DCA">
        <w:rPr>
          <w:rFonts w:ascii="Arial" w:eastAsia="Times New Roman" w:hAnsi="Arial" w:cs="Arial"/>
          <w:b/>
          <w:lang w:eastAsia="ar-SA"/>
        </w:rPr>
        <w:t>202</w:t>
      </w:r>
      <w:r w:rsidR="00F52EB7">
        <w:rPr>
          <w:rFonts w:ascii="Arial" w:eastAsia="Times New Roman" w:hAnsi="Arial" w:cs="Arial"/>
          <w:b/>
          <w:lang w:eastAsia="ar-SA"/>
        </w:rPr>
        <w:t>6</w:t>
      </w:r>
      <w:r w:rsidRPr="00D73DCA">
        <w:rPr>
          <w:rFonts w:ascii="Arial" w:eastAsia="Times New Roman" w:hAnsi="Arial" w:cs="Arial"/>
          <w:b/>
          <w:lang w:eastAsia="ar-SA"/>
        </w:rPr>
        <w:t xml:space="preserve"> r</w:t>
      </w:r>
    </w:p>
    <w:p w14:paraId="7C3DA857" w14:textId="77777777" w:rsidR="00346F72" w:rsidRPr="00D73DCA" w:rsidRDefault="00346F72" w:rsidP="00346F72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14:paraId="646FFDE0" w14:textId="366D5472" w:rsidR="00346F72" w:rsidRPr="00D73DCA" w:rsidRDefault="00346F72" w:rsidP="00346F72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D73DCA">
        <w:rPr>
          <w:rFonts w:ascii="Arial" w:eastAsia="Times New Roman" w:hAnsi="Arial" w:cs="Arial"/>
          <w:b/>
          <w:lang w:eastAsia="ar-SA"/>
        </w:rPr>
        <w:t>w sprawie zmiany uchwały budżetowej Gminy Lesko na 202</w:t>
      </w:r>
      <w:r w:rsidR="00F52EB7">
        <w:rPr>
          <w:rFonts w:ascii="Arial" w:eastAsia="Times New Roman" w:hAnsi="Arial" w:cs="Arial"/>
          <w:b/>
          <w:lang w:eastAsia="ar-SA"/>
        </w:rPr>
        <w:t>6</w:t>
      </w:r>
      <w:r w:rsidRPr="00D73DCA">
        <w:rPr>
          <w:rFonts w:ascii="Arial" w:eastAsia="Times New Roman" w:hAnsi="Arial" w:cs="Arial"/>
          <w:b/>
          <w:lang w:eastAsia="ar-SA"/>
        </w:rPr>
        <w:t xml:space="preserve"> rok.</w:t>
      </w:r>
    </w:p>
    <w:p w14:paraId="376B6659" w14:textId="77777777" w:rsidR="00346F72" w:rsidRPr="00494C08" w:rsidRDefault="00346F72" w:rsidP="00346F72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363C25C5" w14:textId="3BE17137" w:rsidR="007D12C3" w:rsidRPr="003705B5" w:rsidRDefault="00F52EB7" w:rsidP="00F52EB7">
      <w:pPr>
        <w:widowControl w:val="0"/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b/>
          <w:lang w:eastAsia="ar-SA"/>
        </w:rPr>
      </w:pPr>
      <w:r w:rsidRPr="00F52EB7">
        <w:rPr>
          <w:rFonts w:ascii="Arial" w:eastAsia="Times New Roman" w:hAnsi="Arial" w:cs="Arial"/>
          <w:sz w:val="18"/>
          <w:szCs w:val="18"/>
          <w:lang w:eastAsia="ar-SA"/>
        </w:rPr>
        <w:t>Na podstawie art. 18 ust. 2 pkt 4 ustawy z dnia 8 marca 1990 r. o samorządzie gminnym (</w:t>
      </w:r>
      <w:proofErr w:type="spellStart"/>
      <w:r w:rsidRPr="00F52EB7">
        <w:rPr>
          <w:rFonts w:ascii="Arial" w:eastAsia="Times New Roman" w:hAnsi="Arial" w:cs="Arial"/>
          <w:sz w:val="18"/>
          <w:szCs w:val="18"/>
          <w:lang w:eastAsia="ar-SA"/>
        </w:rPr>
        <w:t>t.j</w:t>
      </w:r>
      <w:proofErr w:type="spellEnd"/>
      <w:r w:rsidRPr="00F52EB7">
        <w:rPr>
          <w:rFonts w:ascii="Arial" w:eastAsia="Times New Roman" w:hAnsi="Arial" w:cs="Arial"/>
          <w:sz w:val="18"/>
          <w:szCs w:val="18"/>
          <w:lang w:eastAsia="ar-SA"/>
        </w:rPr>
        <w:t xml:space="preserve"> Dz. U. z</w:t>
      </w:r>
      <w:r>
        <w:rPr>
          <w:rFonts w:ascii="Arial" w:eastAsia="Times New Roman" w:hAnsi="Arial" w:cs="Arial"/>
          <w:sz w:val="18"/>
          <w:szCs w:val="18"/>
          <w:lang w:eastAsia="ar-SA"/>
        </w:rPr>
        <w:t> </w:t>
      </w:r>
      <w:r w:rsidRPr="00F52EB7">
        <w:rPr>
          <w:rFonts w:ascii="Arial" w:eastAsia="Times New Roman" w:hAnsi="Arial" w:cs="Arial"/>
          <w:sz w:val="18"/>
          <w:szCs w:val="18"/>
          <w:lang w:eastAsia="ar-SA"/>
        </w:rPr>
        <w:t>2025</w:t>
      </w:r>
      <w:r>
        <w:rPr>
          <w:rFonts w:ascii="Arial" w:eastAsia="Times New Roman" w:hAnsi="Arial" w:cs="Arial"/>
          <w:sz w:val="18"/>
          <w:szCs w:val="18"/>
          <w:lang w:eastAsia="ar-SA"/>
        </w:rPr>
        <w:t> </w:t>
      </w:r>
      <w:r w:rsidRPr="00F52EB7">
        <w:rPr>
          <w:rFonts w:ascii="Arial" w:eastAsia="Times New Roman" w:hAnsi="Arial" w:cs="Arial"/>
          <w:sz w:val="18"/>
          <w:szCs w:val="18"/>
          <w:lang w:eastAsia="ar-SA"/>
        </w:rPr>
        <w:t>r. poz. 1153 ze zm.) oraz art. 211 i art. 212 ustawy z dnia 27 sierpnia 2009 r. o finansach publicznych (</w:t>
      </w:r>
      <w:proofErr w:type="spellStart"/>
      <w:r w:rsidRPr="00F52EB7">
        <w:rPr>
          <w:rFonts w:ascii="Arial" w:eastAsia="Times New Roman" w:hAnsi="Arial" w:cs="Arial"/>
          <w:sz w:val="18"/>
          <w:szCs w:val="18"/>
          <w:lang w:eastAsia="ar-SA"/>
        </w:rPr>
        <w:t>t.j</w:t>
      </w:r>
      <w:proofErr w:type="spellEnd"/>
      <w:r w:rsidRPr="00F52EB7">
        <w:rPr>
          <w:rFonts w:ascii="Arial" w:eastAsia="Times New Roman" w:hAnsi="Arial" w:cs="Arial"/>
          <w:sz w:val="18"/>
          <w:szCs w:val="18"/>
          <w:lang w:eastAsia="ar-SA"/>
        </w:rPr>
        <w:t>. Dz. U. z 2025 r., poz. 1483 ze zm.)</w:t>
      </w:r>
    </w:p>
    <w:p w14:paraId="4CA4786B" w14:textId="77777777" w:rsidR="00F52EB7" w:rsidRDefault="00F52EB7" w:rsidP="00346F72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14:paraId="6089A9BE" w14:textId="19C8EFCE" w:rsidR="00346F72" w:rsidRPr="00D81C85" w:rsidRDefault="00346F72" w:rsidP="00346F72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D81C85">
        <w:rPr>
          <w:rFonts w:ascii="Arial" w:eastAsia="Times New Roman" w:hAnsi="Arial" w:cs="Arial"/>
          <w:b/>
          <w:lang w:eastAsia="ar-SA"/>
        </w:rPr>
        <w:t>Rada Miejska w Lesku</w:t>
      </w:r>
    </w:p>
    <w:p w14:paraId="1C41C7E6" w14:textId="77777777" w:rsidR="00346F72" w:rsidRPr="00D81C85" w:rsidRDefault="00346F72" w:rsidP="00346F72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D81C85">
        <w:rPr>
          <w:rFonts w:ascii="Arial" w:eastAsia="Times New Roman" w:hAnsi="Arial" w:cs="Arial"/>
          <w:b/>
          <w:lang w:eastAsia="ar-SA"/>
        </w:rPr>
        <w:t>uchwala, co następuje:</w:t>
      </w:r>
    </w:p>
    <w:p w14:paraId="78B1FD6C" w14:textId="77777777" w:rsidR="00830A00" w:rsidRDefault="00830A00" w:rsidP="00830A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Cs/>
          <w:snapToGrid w:val="0"/>
          <w:lang w:eastAsia="ar-SA"/>
        </w:rPr>
      </w:pPr>
    </w:p>
    <w:p w14:paraId="5F055F68" w14:textId="6C1EE7DD" w:rsidR="00830A00" w:rsidRPr="007D3372" w:rsidRDefault="00830A00" w:rsidP="00830A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Cs/>
          <w:snapToGrid w:val="0"/>
          <w:lang w:eastAsia="ar-SA"/>
        </w:rPr>
      </w:pPr>
      <w:r w:rsidRPr="007D3372">
        <w:rPr>
          <w:rFonts w:ascii="Arial" w:eastAsia="Times New Roman" w:hAnsi="Arial" w:cs="Arial"/>
          <w:bCs/>
          <w:snapToGrid w:val="0"/>
          <w:lang w:eastAsia="ar-SA"/>
        </w:rPr>
        <w:t xml:space="preserve">§ </w:t>
      </w:r>
      <w:r>
        <w:rPr>
          <w:rFonts w:ascii="Arial" w:eastAsia="Times New Roman" w:hAnsi="Arial" w:cs="Arial"/>
          <w:bCs/>
          <w:snapToGrid w:val="0"/>
          <w:lang w:eastAsia="ar-SA"/>
        </w:rPr>
        <w:t>1</w:t>
      </w:r>
    </w:p>
    <w:p w14:paraId="497B0D2B" w14:textId="572158C9" w:rsidR="00830A00" w:rsidRPr="007D3372" w:rsidRDefault="00830A00" w:rsidP="00830A00">
      <w:pPr>
        <w:pStyle w:val="Standard"/>
        <w:numPr>
          <w:ilvl w:val="0"/>
          <w:numId w:val="26"/>
        </w:numPr>
        <w:ind w:left="709" w:hanging="709"/>
        <w:jc w:val="both"/>
        <w:rPr>
          <w:rFonts w:ascii="Arial" w:eastAsia="Arial Unicode MS" w:hAnsi="Arial"/>
          <w:bCs/>
          <w:sz w:val="22"/>
          <w:szCs w:val="22"/>
          <w:lang w:eastAsia="pl-PL"/>
        </w:rPr>
      </w:pPr>
      <w:r w:rsidRPr="007D3372">
        <w:rPr>
          <w:rFonts w:ascii="Arial" w:eastAsia="Arial Unicode MS" w:hAnsi="Arial"/>
          <w:bCs/>
          <w:sz w:val="22"/>
          <w:szCs w:val="22"/>
          <w:lang w:eastAsia="pl-PL"/>
        </w:rPr>
        <w:t xml:space="preserve">Dokonuje się zmiany planu </w:t>
      </w:r>
      <w:r w:rsidRPr="007D3372">
        <w:rPr>
          <w:rFonts w:ascii="Arial" w:hAnsi="Arial"/>
          <w:sz w:val="22"/>
          <w:szCs w:val="22"/>
        </w:rPr>
        <w:t xml:space="preserve">dochodów </w:t>
      </w:r>
      <w:r w:rsidRPr="007D3372">
        <w:rPr>
          <w:rFonts w:ascii="Arial" w:eastAsia="Arial Unicode MS" w:hAnsi="Arial"/>
          <w:bCs/>
          <w:sz w:val="22"/>
          <w:szCs w:val="22"/>
          <w:lang w:eastAsia="pl-PL"/>
        </w:rPr>
        <w:t>uchwały budżetowej Gminy Lesko na rok 202</w:t>
      </w:r>
      <w:r w:rsidR="00F52EB7">
        <w:rPr>
          <w:rFonts w:ascii="Arial" w:eastAsia="Arial Unicode MS" w:hAnsi="Arial"/>
          <w:bCs/>
          <w:sz w:val="22"/>
          <w:szCs w:val="22"/>
          <w:lang w:eastAsia="pl-PL"/>
        </w:rPr>
        <w:t>6</w:t>
      </w:r>
      <w:r w:rsidRPr="007D3372">
        <w:rPr>
          <w:rFonts w:ascii="Arial" w:eastAsia="Arial Unicode MS" w:hAnsi="Arial"/>
          <w:bCs/>
          <w:sz w:val="22"/>
          <w:szCs w:val="22"/>
          <w:lang w:eastAsia="pl-PL"/>
        </w:rPr>
        <w:t xml:space="preserve"> zgodnie z tabelą Nr 1.</w:t>
      </w:r>
    </w:p>
    <w:p w14:paraId="10B5183F" w14:textId="77777777" w:rsidR="00830A00" w:rsidRDefault="00830A00" w:rsidP="00830A00">
      <w:pPr>
        <w:pStyle w:val="Standard"/>
        <w:jc w:val="right"/>
        <w:rPr>
          <w:rFonts w:ascii="Arial" w:eastAsia="Arial Unicode MS" w:hAnsi="Arial"/>
          <w:bCs/>
          <w:sz w:val="22"/>
          <w:szCs w:val="22"/>
          <w:lang w:eastAsia="pl-PL"/>
        </w:rPr>
      </w:pPr>
      <w:r w:rsidRPr="007D3372">
        <w:rPr>
          <w:rFonts w:ascii="Arial" w:eastAsia="Arial Unicode MS" w:hAnsi="Arial"/>
          <w:bCs/>
          <w:sz w:val="22"/>
          <w:szCs w:val="22"/>
          <w:lang w:eastAsia="pl-PL"/>
        </w:rPr>
        <w:t>Tabela Nr 1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879"/>
        <w:gridCol w:w="864"/>
        <w:gridCol w:w="4989"/>
        <w:gridCol w:w="1805"/>
      </w:tblGrid>
      <w:tr w:rsidR="00BC1537" w:rsidRPr="00BC1537" w14:paraId="68ACC9E1" w14:textId="77777777" w:rsidTr="00BC1537">
        <w:trPr>
          <w:trHeight w:hRule="exact" w:val="305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44F6E1A3" w14:textId="77777777" w:rsidR="00BC1537" w:rsidRPr="00BC1537" w:rsidRDefault="00BC1537" w:rsidP="00BC1537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BC1537">
              <w:rPr>
                <w:rFonts w:ascii="Arial" w:eastAsiaTheme="minorEastAsia" w:hAnsi="Arial" w:cs="Arial"/>
                <w:color w:val="000000"/>
                <w:lang w:val="en-US"/>
              </w:rPr>
              <w:t>Dział</w:t>
            </w:r>
            <w:proofErr w:type="spellEnd"/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4E3AF96A" w14:textId="77777777" w:rsidR="00BC1537" w:rsidRPr="00BC1537" w:rsidRDefault="00BC1537" w:rsidP="00BC1537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BC1537">
              <w:rPr>
                <w:rFonts w:ascii="Arial" w:eastAsiaTheme="minorEastAsia" w:hAnsi="Arial" w:cs="Arial"/>
                <w:color w:val="000000"/>
                <w:lang w:val="en-US"/>
              </w:rPr>
              <w:t>Rozdział</w:t>
            </w:r>
            <w:proofErr w:type="spellEnd"/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477F311F" w14:textId="77777777" w:rsidR="00BC1537" w:rsidRPr="00BC1537" w:rsidRDefault="00BC1537" w:rsidP="00BC1537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BC1537">
              <w:rPr>
                <w:rFonts w:ascii="Arial" w:eastAsiaTheme="minorEastAsia" w:hAnsi="Arial" w:cs="Arial"/>
                <w:color w:val="000000"/>
                <w:lang w:val="en-US"/>
              </w:rPr>
              <w:t>Paragraf</w:t>
            </w:r>
            <w:proofErr w:type="spellEnd"/>
          </w:p>
        </w:tc>
        <w:tc>
          <w:tcPr>
            <w:tcW w:w="4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58C5564" w14:textId="77777777" w:rsidR="00BC1537" w:rsidRPr="00BC1537" w:rsidRDefault="00BC1537" w:rsidP="00BC1537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BC1537">
              <w:rPr>
                <w:rFonts w:ascii="Arial" w:eastAsiaTheme="minorEastAsia" w:hAnsi="Arial" w:cs="Arial"/>
                <w:color w:val="000000"/>
                <w:lang w:val="en-US"/>
              </w:rPr>
              <w:t>Treść</w:t>
            </w:r>
            <w:proofErr w:type="spellEnd"/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3B4C315" w14:textId="77777777" w:rsidR="00BC1537" w:rsidRPr="00BC1537" w:rsidRDefault="00BC1537" w:rsidP="00BC1537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BC1537">
              <w:rPr>
                <w:rFonts w:ascii="Arial" w:eastAsiaTheme="minorEastAsia" w:hAnsi="Arial" w:cs="Arial"/>
                <w:color w:val="000000"/>
                <w:lang w:val="en-US"/>
              </w:rPr>
              <w:t>Kwota</w:t>
            </w:r>
            <w:proofErr w:type="spellEnd"/>
          </w:p>
        </w:tc>
      </w:tr>
      <w:tr w:rsidR="00F2524E" w:rsidRPr="00BC1537" w14:paraId="19AF6005" w14:textId="77777777" w:rsidTr="00BC1537">
        <w:trPr>
          <w:trHeight w:hRule="exact" w:val="263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47C9A0FE" w14:textId="3B693E88" w:rsidR="00F2524E" w:rsidRPr="00F2524E" w:rsidRDefault="00F2524E" w:rsidP="00F2524E">
            <w:pPr>
              <w:spacing w:after="0" w:line="210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F2524E">
              <w:rPr>
                <w:rFonts w:ascii="Arial" w:hAnsi="Arial" w:cs="Arial"/>
                <w:b/>
                <w:color w:val="000000"/>
              </w:rPr>
              <w:t>010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D320B77" w14:textId="77777777" w:rsidR="00F2524E" w:rsidRPr="00F2524E" w:rsidRDefault="00F2524E" w:rsidP="00F2524E">
            <w:pPr>
              <w:spacing w:after="200" w:line="276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23EE89E2" w14:textId="77777777" w:rsidR="00F2524E" w:rsidRPr="00F2524E" w:rsidRDefault="00F2524E" w:rsidP="00F2524E">
            <w:pPr>
              <w:spacing w:after="200" w:line="276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4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12C58AE" w14:textId="7F975C74" w:rsidR="00F2524E" w:rsidRPr="00F2524E" w:rsidRDefault="00F2524E" w:rsidP="00F2524E">
            <w:pPr>
              <w:spacing w:after="0" w:line="210" w:lineRule="auto"/>
              <w:rPr>
                <w:rFonts w:ascii="Arial" w:eastAsiaTheme="minorEastAsia" w:hAnsi="Arial" w:cs="Arial"/>
                <w:lang w:val="en-US"/>
              </w:rPr>
            </w:pPr>
            <w:r w:rsidRPr="00F2524E">
              <w:rPr>
                <w:rFonts w:ascii="Arial" w:hAnsi="Arial" w:cs="Arial"/>
                <w:b/>
                <w:color w:val="000000"/>
              </w:rPr>
              <w:t>Rolnictwo i łowiectwo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D52B9D0" w14:textId="050EBEC7" w:rsidR="00F2524E" w:rsidRPr="00F2524E" w:rsidRDefault="00F2524E" w:rsidP="00F2524E">
            <w:pPr>
              <w:spacing w:after="0" w:line="210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F2524E">
              <w:rPr>
                <w:rFonts w:ascii="Arial" w:hAnsi="Arial" w:cs="Arial"/>
                <w:b/>
                <w:color w:val="000000"/>
              </w:rPr>
              <w:t>1 756 196,19</w:t>
            </w:r>
          </w:p>
        </w:tc>
      </w:tr>
      <w:tr w:rsidR="00F2524E" w:rsidRPr="00BC1537" w14:paraId="1BFD7CC0" w14:textId="77777777" w:rsidTr="00F52EB7">
        <w:trPr>
          <w:trHeight w:hRule="exact" w:val="341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7803523D" w14:textId="77777777" w:rsidR="00F2524E" w:rsidRPr="00F2524E" w:rsidRDefault="00F2524E" w:rsidP="00F2524E">
            <w:pPr>
              <w:spacing w:after="200" w:line="276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276F7BB" w14:textId="63FAAFD8" w:rsidR="00F2524E" w:rsidRPr="00F2524E" w:rsidRDefault="00F2524E" w:rsidP="00F2524E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F2524E">
              <w:rPr>
                <w:rFonts w:ascii="Arial" w:hAnsi="Arial" w:cs="Arial"/>
                <w:color w:val="000000"/>
              </w:rPr>
              <w:t>01044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190A874B" w14:textId="77777777" w:rsidR="00F2524E" w:rsidRPr="00F2524E" w:rsidRDefault="00F2524E" w:rsidP="00F2524E">
            <w:pPr>
              <w:spacing w:after="200" w:line="276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4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3F5113A" w14:textId="5657D64D" w:rsidR="00F2524E" w:rsidRPr="00F2524E" w:rsidRDefault="00F2524E" w:rsidP="00F2524E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F2524E">
              <w:rPr>
                <w:rFonts w:ascii="Arial" w:hAnsi="Arial" w:cs="Arial"/>
                <w:color w:val="000000"/>
              </w:rPr>
              <w:t xml:space="preserve">Infrastruktura </w:t>
            </w:r>
            <w:proofErr w:type="spellStart"/>
            <w:r w:rsidRPr="00F2524E">
              <w:rPr>
                <w:rFonts w:ascii="Arial" w:hAnsi="Arial" w:cs="Arial"/>
                <w:color w:val="000000"/>
              </w:rPr>
              <w:t>sanitacyjna</w:t>
            </w:r>
            <w:proofErr w:type="spellEnd"/>
            <w:r w:rsidRPr="00F2524E">
              <w:rPr>
                <w:rFonts w:ascii="Arial" w:hAnsi="Arial" w:cs="Arial"/>
                <w:color w:val="000000"/>
              </w:rPr>
              <w:t xml:space="preserve"> wsi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BA2B4C4" w14:textId="5E9546E8" w:rsidR="00F2524E" w:rsidRPr="00F2524E" w:rsidRDefault="00F2524E" w:rsidP="00F2524E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F2524E">
              <w:rPr>
                <w:rFonts w:ascii="Arial" w:hAnsi="Arial" w:cs="Arial"/>
                <w:color w:val="000000"/>
              </w:rPr>
              <w:t>1 756 196,19</w:t>
            </w:r>
          </w:p>
        </w:tc>
      </w:tr>
      <w:tr w:rsidR="00F2524E" w:rsidRPr="00BC1537" w14:paraId="19F7CBC0" w14:textId="77777777" w:rsidTr="004C669D">
        <w:trPr>
          <w:trHeight w:hRule="exact" w:val="1126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66A79868" w14:textId="77777777" w:rsidR="00F2524E" w:rsidRPr="00F2524E" w:rsidRDefault="00F2524E" w:rsidP="00F2524E">
            <w:pPr>
              <w:spacing w:after="200" w:line="276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68EB2A2" w14:textId="77777777" w:rsidR="00F2524E" w:rsidRPr="00F2524E" w:rsidRDefault="00F2524E" w:rsidP="00F2524E">
            <w:pPr>
              <w:spacing w:after="200" w:line="276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6B67DD6C" w14:textId="41AAC7CB" w:rsidR="00F2524E" w:rsidRPr="00F2524E" w:rsidRDefault="00F2524E" w:rsidP="00F2524E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F2524E">
              <w:rPr>
                <w:rFonts w:ascii="Arial" w:hAnsi="Arial" w:cs="Arial"/>
                <w:color w:val="000000"/>
              </w:rPr>
              <w:t>6297</w:t>
            </w:r>
          </w:p>
        </w:tc>
        <w:tc>
          <w:tcPr>
            <w:tcW w:w="4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AA659A5" w14:textId="055C622C" w:rsidR="00F2524E" w:rsidRPr="00F2524E" w:rsidRDefault="00F2524E" w:rsidP="00F2524E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F2524E">
              <w:rPr>
                <w:rFonts w:ascii="Arial" w:hAnsi="Arial" w:cs="Arial"/>
                <w:color w:val="000000"/>
              </w:rPr>
              <w:t xml:space="preserve">Środki na dofinansowanie własnych inwestycji gmin, powiatów (związków gmin, </w:t>
            </w:r>
            <w:proofErr w:type="spellStart"/>
            <w:r w:rsidRPr="00F2524E">
              <w:rPr>
                <w:rFonts w:ascii="Arial" w:hAnsi="Arial" w:cs="Arial"/>
                <w:color w:val="000000"/>
              </w:rPr>
              <w:t>zwiazków</w:t>
            </w:r>
            <w:proofErr w:type="spellEnd"/>
            <w:r w:rsidRPr="00F2524E">
              <w:rPr>
                <w:rFonts w:ascii="Arial" w:hAnsi="Arial" w:cs="Arial"/>
                <w:color w:val="000000"/>
              </w:rPr>
              <w:t xml:space="preserve"> powiatowo-gminnych, związków powiatów), samorządów województw, pozyskane z innych źródeł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AC9C784" w14:textId="586D3749" w:rsidR="00F2524E" w:rsidRPr="00F2524E" w:rsidRDefault="00F2524E" w:rsidP="00F2524E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F2524E">
              <w:rPr>
                <w:rFonts w:ascii="Arial" w:hAnsi="Arial" w:cs="Arial"/>
                <w:color w:val="000000"/>
              </w:rPr>
              <w:t>1 756 196,19</w:t>
            </w:r>
          </w:p>
        </w:tc>
      </w:tr>
      <w:tr w:rsidR="00F2524E" w:rsidRPr="00BC1537" w14:paraId="566C7DD8" w14:textId="77777777" w:rsidTr="00F52EB7">
        <w:trPr>
          <w:trHeight w:hRule="exact" w:val="294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52505273" w14:textId="14218012" w:rsidR="00F2524E" w:rsidRPr="00F2524E" w:rsidRDefault="00F2524E" w:rsidP="00F2524E">
            <w:pPr>
              <w:spacing w:after="200" w:line="276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F2524E">
              <w:rPr>
                <w:rFonts w:ascii="Arial" w:hAnsi="Arial" w:cs="Arial"/>
                <w:b/>
                <w:color w:val="000000"/>
              </w:rPr>
              <w:t>855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E77ED7A" w14:textId="5B1BB100" w:rsidR="00F2524E" w:rsidRPr="00F2524E" w:rsidRDefault="00F2524E" w:rsidP="00F2524E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09DE4A26" w14:textId="77777777" w:rsidR="00F2524E" w:rsidRPr="00F2524E" w:rsidRDefault="00F2524E" w:rsidP="00F2524E">
            <w:pPr>
              <w:spacing w:after="200" w:line="276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4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FCF4BC7" w14:textId="4296F920" w:rsidR="00F2524E" w:rsidRPr="00F2524E" w:rsidRDefault="00F2524E" w:rsidP="00F2524E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F2524E">
              <w:rPr>
                <w:rFonts w:ascii="Arial" w:hAnsi="Arial" w:cs="Arial"/>
                <w:b/>
                <w:color w:val="000000"/>
              </w:rPr>
              <w:t>Rodzina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E9ADF12" w14:textId="1452D9AE" w:rsidR="00F2524E" w:rsidRPr="00F2524E" w:rsidRDefault="00F2524E" w:rsidP="00F2524E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F2524E">
              <w:rPr>
                <w:rFonts w:ascii="Arial" w:hAnsi="Arial" w:cs="Arial"/>
                <w:b/>
                <w:color w:val="000000"/>
              </w:rPr>
              <w:t>1 432,74</w:t>
            </w:r>
          </w:p>
        </w:tc>
      </w:tr>
      <w:tr w:rsidR="00F2524E" w:rsidRPr="00BC1537" w14:paraId="19593495" w14:textId="77777777" w:rsidTr="00BC1537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1B24AC2D" w14:textId="77777777" w:rsidR="00F2524E" w:rsidRPr="00F2524E" w:rsidRDefault="00F2524E" w:rsidP="00F2524E">
            <w:pPr>
              <w:spacing w:after="200" w:line="276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8EDF29E" w14:textId="4385D6B5" w:rsidR="00F2524E" w:rsidRPr="00F2524E" w:rsidRDefault="00F2524E" w:rsidP="00F2524E">
            <w:pPr>
              <w:spacing w:after="200" w:line="276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F2524E">
              <w:rPr>
                <w:rFonts w:ascii="Arial" w:hAnsi="Arial" w:cs="Arial"/>
                <w:color w:val="000000"/>
              </w:rPr>
              <w:t>85502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0B81810D" w14:textId="4E913636" w:rsidR="00F2524E" w:rsidRPr="00F2524E" w:rsidRDefault="00F2524E" w:rsidP="00F2524E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4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240878C" w14:textId="65C047BB" w:rsidR="00F2524E" w:rsidRPr="00F2524E" w:rsidRDefault="00F2524E" w:rsidP="00F2524E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F2524E">
              <w:rPr>
                <w:rFonts w:ascii="Arial" w:hAnsi="Arial" w:cs="Arial"/>
                <w:color w:val="00000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09CC5B4" w14:textId="609F1017" w:rsidR="00F2524E" w:rsidRPr="00F2524E" w:rsidRDefault="00F2524E" w:rsidP="00F2524E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F2524E">
              <w:rPr>
                <w:rFonts w:ascii="Arial" w:hAnsi="Arial" w:cs="Arial"/>
                <w:color w:val="000000"/>
              </w:rPr>
              <w:t>1 432,74</w:t>
            </w:r>
          </w:p>
        </w:tc>
      </w:tr>
      <w:tr w:rsidR="00F2524E" w:rsidRPr="00BC1537" w14:paraId="66BDBCA9" w14:textId="77777777" w:rsidTr="00F2524E">
        <w:trPr>
          <w:trHeight w:hRule="exact" w:val="966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0E42E65B" w14:textId="36F10353" w:rsidR="00F2524E" w:rsidRPr="00F2524E" w:rsidRDefault="00F2524E" w:rsidP="00F2524E">
            <w:pPr>
              <w:spacing w:after="0" w:line="210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78BFA8C" w14:textId="77777777" w:rsidR="00F2524E" w:rsidRPr="00F2524E" w:rsidRDefault="00F2524E" w:rsidP="00F2524E">
            <w:pPr>
              <w:spacing w:after="200" w:line="276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10178F75" w14:textId="1B8D6734" w:rsidR="00F2524E" w:rsidRPr="00F2524E" w:rsidRDefault="00F2524E" w:rsidP="00F2524E">
            <w:pPr>
              <w:spacing w:after="200" w:line="276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F2524E">
              <w:rPr>
                <w:rFonts w:ascii="Arial" w:hAnsi="Arial" w:cs="Arial"/>
                <w:color w:val="000000"/>
              </w:rPr>
              <w:t>2360</w:t>
            </w:r>
          </w:p>
        </w:tc>
        <w:tc>
          <w:tcPr>
            <w:tcW w:w="4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2E722D7" w14:textId="5DDB5B1A" w:rsidR="00F2524E" w:rsidRPr="00F2524E" w:rsidRDefault="00F2524E" w:rsidP="00F2524E">
            <w:pPr>
              <w:spacing w:after="0" w:line="210" w:lineRule="auto"/>
              <w:rPr>
                <w:rFonts w:ascii="Arial" w:eastAsiaTheme="minorEastAsia" w:hAnsi="Arial" w:cs="Arial"/>
                <w:lang w:val="en-US"/>
              </w:rPr>
            </w:pPr>
            <w:r w:rsidRPr="00F2524E">
              <w:rPr>
                <w:rFonts w:ascii="Arial" w:hAnsi="Arial" w:cs="Arial"/>
                <w:color w:val="000000"/>
              </w:rP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83079CF" w14:textId="76802636" w:rsidR="00F2524E" w:rsidRPr="00F2524E" w:rsidRDefault="00F2524E" w:rsidP="00F2524E">
            <w:pPr>
              <w:spacing w:after="0" w:line="210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F2524E">
              <w:rPr>
                <w:rFonts w:ascii="Arial" w:hAnsi="Arial" w:cs="Arial"/>
                <w:color w:val="000000"/>
              </w:rPr>
              <w:t>1 432,74</w:t>
            </w:r>
          </w:p>
        </w:tc>
      </w:tr>
      <w:tr w:rsidR="00F2524E" w:rsidRPr="00BC1537" w14:paraId="3FDC5D76" w14:textId="77777777" w:rsidTr="00BC1537">
        <w:trPr>
          <w:trHeight w:hRule="exact" w:val="305"/>
        </w:trPr>
        <w:tc>
          <w:tcPr>
            <w:tcW w:w="72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445D728" w14:textId="77777777" w:rsidR="00F2524E" w:rsidRPr="00BC1537" w:rsidRDefault="00F2524E" w:rsidP="00F2524E">
            <w:pPr>
              <w:spacing w:after="0" w:line="210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BC1537">
              <w:rPr>
                <w:rFonts w:ascii="Arial" w:eastAsiaTheme="minorEastAsia" w:hAnsi="Arial" w:cs="Arial"/>
                <w:b/>
                <w:color w:val="000000"/>
                <w:lang w:val="en-US"/>
              </w:rPr>
              <w:t>Razem</w:t>
            </w:r>
            <w:proofErr w:type="spellEnd"/>
            <w:r w:rsidRPr="00BC1537">
              <w:rPr>
                <w:rFonts w:ascii="Arial" w:eastAsiaTheme="minorEastAsia" w:hAnsi="Arial" w:cs="Arial"/>
                <w:b/>
                <w:color w:val="000000"/>
                <w:lang w:val="en-US"/>
              </w:rPr>
              <w:t>: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65BEE92" w14:textId="01212AEA" w:rsidR="00F2524E" w:rsidRPr="00F2524E" w:rsidRDefault="00F2524E" w:rsidP="00F2524E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F2524E">
              <w:rPr>
                <w:rFonts w:ascii="Arial" w:hAnsi="Arial" w:cs="Arial"/>
                <w:b/>
                <w:color w:val="000000"/>
              </w:rPr>
              <w:t>1 757 628,93</w:t>
            </w:r>
          </w:p>
        </w:tc>
      </w:tr>
    </w:tbl>
    <w:p w14:paraId="729661DC" w14:textId="77777777" w:rsidR="008B2620" w:rsidRDefault="008B2620" w:rsidP="00830A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Cs/>
          <w:snapToGrid w:val="0"/>
          <w:lang w:eastAsia="ar-SA"/>
        </w:rPr>
      </w:pPr>
    </w:p>
    <w:p w14:paraId="55E9C3EC" w14:textId="3719C48F" w:rsidR="00830A00" w:rsidRPr="007D3372" w:rsidRDefault="00830A00" w:rsidP="00830A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Cs/>
          <w:snapToGrid w:val="0"/>
          <w:lang w:eastAsia="ar-SA"/>
        </w:rPr>
      </w:pPr>
      <w:r w:rsidRPr="007D3372">
        <w:rPr>
          <w:rFonts w:ascii="Arial" w:eastAsia="Times New Roman" w:hAnsi="Arial" w:cs="Arial"/>
          <w:bCs/>
          <w:snapToGrid w:val="0"/>
          <w:lang w:eastAsia="ar-SA"/>
        </w:rPr>
        <w:t>§ 2</w:t>
      </w:r>
    </w:p>
    <w:p w14:paraId="2D098FC7" w14:textId="0DB98BD1" w:rsidR="00830A00" w:rsidRPr="007D3372" w:rsidRDefault="00830A00" w:rsidP="00830A00">
      <w:pPr>
        <w:pStyle w:val="Standard"/>
        <w:ind w:left="705" w:hanging="705"/>
        <w:jc w:val="both"/>
        <w:rPr>
          <w:rFonts w:ascii="Arial" w:eastAsia="Arial Unicode MS" w:hAnsi="Arial"/>
          <w:bCs/>
          <w:sz w:val="22"/>
          <w:szCs w:val="22"/>
          <w:lang w:eastAsia="pl-PL"/>
        </w:rPr>
      </w:pPr>
      <w:r w:rsidRPr="007D3372">
        <w:rPr>
          <w:rFonts w:ascii="Arial" w:hAnsi="Arial"/>
          <w:sz w:val="22"/>
          <w:szCs w:val="22"/>
        </w:rPr>
        <w:t>2.</w:t>
      </w:r>
      <w:r w:rsidRPr="007D3372">
        <w:rPr>
          <w:rFonts w:ascii="Arial" w:hAnsi="Arial"/>
          <w:sz w:val="22"/>
          <w:szCs w:val="22"/>
        </w:rPr>
        <w:tab/>
      </w:r>
      <w:r w:rsidRPr="007D3372">
        <w:rPr>
          <w:rFonts w:ascii="Arial" w:eastAsia="Arial Unicode MS" w:hAnsi="Arial"/>
          <w:bCs/>
          <w:sz w:val="22"/>
          <w:szCs w:val="22"/>
          <w:lang w:eastAsia="pl-PL"/>
        </w:rPr>
        <w:tab/>
        <w:t>Dokonuje się zmiany planu wydatków uchwały budżetowej Gminy Lesko na rok 202</w:t>
      </w:r>
      <w:r w:rsidR="00F52EB7">
        <w:rPr>
          <w:rFonts w:ascii="Arial" w:eastAsia="Arial Unicode MS" w:hAnsi="Arial"/>
          <w:bCs/>
          <w:sz w:val="22"/>
          <w:szCs w:val="22"/>
          <w:lang w:eastAsia="pl-PL"/>
        </w:rPr>
        <w:t>6</w:t>
      </w:r>
      <w:r w:rsidRPr="007D3372">
        <w:rPr>
          <w:rFonts w:ascii="Arial" w:eastAsia="Arial Unicode MS" w:hAnsi="Arial"/>
          <w:bCs/>
          <w:sz w:val="22"/>
          <w:szCs w:val="22"/>
          <w:lang w:eastAsia="pl-PL"/>
        </w:rPr>
        <w:t xml:space="preserve"> zgodnie z tabelą Nr 2.</w:t>
      </w:r>
    </w:p>
    <w:p w14:paraId="62DD9ED5" w14:textId="015457BC" w:rsidR="00830A00" w:rsidRDefault="00830A00" w:rsidP="004371A0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0" w:after="20" w:line="240" w:lineRule="auto"/>
        <w:jc w:val="right"/>
        <w:rPr>
          <w:rFonts w:ascii="Arial" w:hAnsi="Arial" w:cs="Arial"/>
        </w:rPr>
      </w:pPr>
      <w:r w:rsidRPr="007D3372">
        <w:rPr>
          <w:rFonts w:ascii="Arial" w:hAnsi="Arial" w:cs="Arial"/>
        </w:rPr>
        <w:t>Tabela Nr 2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879"/>
        <w:gridCol w:w="864"/>
        <w:gridCol w:w="5029"/>
        <w:gridCol w:w="1766"/>
      </w:tblGrid>
      <w:tr w:rsidR="00F2524E" w:rsidRPr="00F2524E" w14:paraId="03E57098" w14:textId="77777777" w:rsidTr="00F2524E">
        <w:trPr>
          <w:trHeight w:hRule="exact" w:val="305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5B00B531" w14:textId="77777777" w:rsidR="00F2524E" w:rsidRPr="00F2524E" w:rsidRDefault="00F2524E" w:rsidP="00F2524E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F2524E">
              <w:rPr>
                <w:rFonts w:ascii="Arial" w:eastAsiaTheme="minorEastAsia" w:hAnsi="Arial" w:cs="Arial"/>
                <w:color w:val="000000"/>
                <w:lang w:val="en-US"/>
              </w:rPr>
              <w:t>Dział</w:t>
            </w:r>
            <w:proofErr w:type="spellEnd"/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453406CC" w14:textId="77777777" w:rsidR="00F2524E" w:rsidRPr="00F2524E" w:rsidRDefault="00F2524E" w:rsidP="00F2524E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F2524E">
              <w:rPr>
                <w:rFonts w:ascii="Arial" w:eastAsiaTheme="minorEastAsia" w:hAnsi="Arial" w:cs="Arial"/>
                <w:color w:val="000000"/>
                <w:lang w:val="en-US"/>
              </w:rPr>
              <w:t>Rozdział</w:t>
            </w:r>
            <w:proofErr w:type="spellEnd"/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77F58C75" w14:textId="77777777" w:rsidR="00F2524E" w:rsidRPr="00F2524E" w:rsidRDefault="00F2524E" w:rsidP="00F2524E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F2524E">
              <w:rPr>
                <w:rFonts w:ascii="Arial" w:eastAsiaTheme="minorEastAsia" w:hAnsi="Arial" w:cs="Arial"/>
                <w:color w:val="000000"/>
                <w:lang w:val="en-US"/>
              </w:rPr>
              <w:t>Paragraf</w:t>
            </w:r>
            <w:proofErr w:type="spellEnd"/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1A683B" w14:textId="77777777" w:rsidR="00F2524E" w:rsidRPr="00F2524E" w:rsidRDefault="00F2524E" w:rsidP="00F2524E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F2524E">
              <w:rPr>
                <w:rFonts w:ascii="Arial" w:eastAsiaTheme="minorEastAsia" w:hAnsi="Arial" w:cs="Arial"/>
                <w:color w:val="000000"/>
                <w:lang w:val="en-US"/>
              </w:rPr>
              <w:t>Treść</w:t>
            </w:r>
            <w:proofErr w:type="spellEnd"/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A1D5F7F" w14:textId="3935C177" w:rsidR="00F2524E" w:rsidRPr="00F2524E" w:rsidRDefault="00A30016" w:rsidP="00F2524E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A30016">
              <w:rPr>
                <w:rFonts w:ascii="Arial" w:eastAsiaTheme="minorEastAsia" w:hAnsi="Arial" w:cs="Arial"/>
                <w:color w:val="000000"/>
                <w:lang w:val="en-US"/>
              </w:rPr>
              <w:t>Kwota</w:t>
            </w:r>
            <w:proofErr w:type="spellEnd"/>
          </w:p>
        </w:tc>
      </w:tr>
      <w:tr w:rsidR="00F2524E" w:rsidRPr="00F2524E" w14:paraId="22B75C9A" w14:textId="77777777" w:rsidTr="00F2524E">
        <w:trPr>
          <w:trHeight w:hRule="exact" w:val="238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141D2873" w14:textId="77777777" w:rsidR="00F2524E" w:rsidRPr="00F2524E" w:rsidRDefault="00F2524E" w:rsidP="00F2524E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F2524E">
              <w:rPr>
                <w:rFonts w:ascii="Arial" w:eastAsiaTheme="minorEastAsia" w:hAnsi="Arial" w:cs="Arial"/>
                <w:b/>
                <w:color w:val="000000"/>
                <w:lang w:val="en-US"/>
              </w:rPr>
              <w:t>010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DA58437" w14:textId="77777777" w:rsidR="00F2524E" w:rsidRPr="00F2524E" w:rsidRDefault="00F2524E" w:rsidP="00F2524E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11CE13EA" w14:textId="77777777" w:rsidR="00F2524E" w:rsidRPr="00F2524E" w:rsidRDefault="00F2524E" w:rsidP="00F2524E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9DEBAFF" w14:textId="77777777" w:rsidR="00F2524E" w:rsidRPr="00F2524E" w:rsidRDefault="00F2524E" w:rsidP="00F2524E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F2524E">
              <w:rPr>
                <w:rFonts w:ascii="Arial" w:eastAsiaTheme="minorEastAsia" w:hAnsi="Arial" w:cs="Arial"/>
                <w:b/>
                <w:color w:val="000000"/>
                <w:lang w:val="en-US"/>
              </w:rPr>
              <w:t>Rolnictwo</w:t>
            </w:r>
            <w:proofErr w:type="spellEnd"/>
            <w:r w:rsidRPr="00F2524E">
              <w:rPr>
                <w:rFonts w:ascii="Arial" w:eastAsiaTheme="minorEastAsia" w:hAnsi="Arial" w:cs="Arial"/>
                <w:b/>
                <w:color w:val="000000"/>
                <w:lang w:val="en-US"/>
              </w:rPr>
              <w:t xml:space="preserve"> i </w:t>
            </w:r>
            <w:proofErr w:type="spellStart"/>
            <w:r w:rsidRPr="00F2524E">
              <w:rPr>
                <w:rFonts w:ascii="Arial" w:eastAsiaTheme="minorEastAsia" w:hAnsi="Arial" w:cs="Arial"/>
                <w:b/>
                <w:color w:val="000000"/>
                <w:lang w:val="en-US"/>
              </w:rPr>
              <w:t>łowiectwo</w:t>
            </w:r>
            <w:proofErr w:type="spellEnd"/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0B88AF2" w14:textId="77777777" w:rsidR="00F2524E" w:rsidRPr="00F2524E" w:rsidRDefault="00F2524E" w:rsidP="00F2524E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F2524E">
              <w:rPr>
                <w:rFonts w:ascii="Arial" w:eastAsiaTheme="minorEastAsia" w:hAnsi="Arial" w:cs="Arial"/>
                <w:b/>
                <w:color w:val="000000"/>
                <w:lang w:val="en-US"/>
              </w:rPr>
              <w:t>2 175 240,48</w:t>
            </w:r>
          </w:p>
        </w:tc>
      </w:tr>
      <w:tr w:rsidR="00F2524E" w:rsidRPr="00F2524E" w14:paraId="7F97ADF6" w14:textId="77777777" w:rsidTr="00F2524E">
        <w:trPr>
          <w:trHeight w:hRule="exact" w:val="238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6F684EFE" w14:textId="77777777" w:rsidR="00F2524E" w:rsidRPr="00F2524E" w:rsidRDefault="00F2524E" w:rsidP="00F2524E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FAB5851" w14:textId="77777777" w:rsidR="00F2524E" w:rsidRPr="00F2524E" w:rsidRDefault="00F2524E" w:rsidP="00F2524E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F2524E">
              <w:rPr>
                <w:rFonts w:ascii="Arial" w:eastAsiaTheme="minorEastAsia" w:hAnsi="Arial" w:cs="Arial"/>
                <w:color w:val="000000"/>
                <w:lang w:val="en-US"/>
              </w:rPr>
              <w:t>01044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3B67E096" w14:textId="77777777" w:rsidR="00F2524E" w:rsidRPr="00F2524E" w:rsidRDefault="00F2524E" w:rsidP="00F2524E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B1FA712" w14:textId="77777777" w:rsidR="00F2524E" w:rsidRPr="00F2524E" w:rsidRDefault="00F2524E" w:rsidP="00F2524E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F2524E">
              <w:rPr>
                <w:rFonts w:ascii="Arial" w:eastAsiaTheme="minorEastAsia" w:hAnsi="Arial" w:cs="Arial"/>
                <w:color w:val="000000"/>
                <w:lang w:val="en-US"/>
              </w:rPr>
              <w:t>Infrastruktura</w:t>
            </w:r>
            <w:proofErr w:type="spellEnd"/>
            <w:r w:rsidRPr="00F2524E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F2524E">
              <w:rPr>
                <w:rFonts w:ascii="Arial" w:eastAsiaTheme="minorEastAsia" w:hAnsi="Arial" w:cs="Arial"/>
                <w:color w:val="000000"/>
                <w:lang w:val="en-US"/>
              </w:rPr>
              <w:t>sanitacyjna</w:t>
            </w:r>
            <w:proofErr w:type="spellEnd"/>
            <w:r w:rsidRPr="00F2524E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F2524E">
              <w:rPr>
                <w:rFonts w:ascii="Arial" w:eastAsiaTheme="minorEastAsia" w:hAnsi="Arial" w:cs="Arial"/>
                <w:color w:val="000000"/>
                <w:lang w:val="en-US"/>
              </w:rPr>
              <w:t>wsi</w:t>
            </w:r>
            <w:proofErr w:type="spellEnd"/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8592971" w14:textId="77777777" w:rsidR="00F2524E" w:rsidRPr="00F2524E" w:rsidRDefault="00F2524E" w:rsidP="00F2524E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F2524E">
              <w:rPr>
                <w:rFonts w:ascii="Arial" w:eastAsiaTheme="minorEastAsia" w:hAnsi="Arial" w:cs="Arial"/>
                <w:color w:val="000000"/>
                <w:lang w:val="en-US"/>
              </w:rPr>
              <w:t>2 175 240,48</w:t>
            </w:r>
          </w:p>
        </w:tc>
      </w:tr>
      <w:tr w:rsidR="00F2524E" w:rsidRPr="00F2524E" w14:paraId="6B622B3C" w14:textId="77777777" w:rsidTr="00F2524E">
        <w:trPr>
          <w:trHeight w:hRule="exact" w:val="238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78F9B55E" w14:textId="77777777" w:rsidR="00F2524E" w:rsidRPr="00F2524E" w:rsidRDefault="00F2524E" w:rsidP="00F2524E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EAFD2DB" w14:textId="77777777" w:rsidR="00F2524E" w:rsidRPr="00F2524E" w:rsidRDefault="00F2524E" w:rsidP="00F2524E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5A38F133" w14:textId="77777777" w:rsidR="00F2524E" w:rsidRPr="00F2524E" w:rsidRDefault="00F2524E" w:rsidP="00F2524E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F2524E">
              <w:rPr>
                <w:rFonts w:ascii="Arial" w:eastAsiaTheme="minorEastAsia" w:hAnsi="Arial" w:cs="Arial"/>
                <w:color w:val="000000"/>
                <w:lang w:val="en-US"/>
              </w:rPr>
              <w:t>6057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58A22F8" w14:textId="77777777" w:rsidR="00F2524E" w:rsidRPr="00F2524E" w:rsidRDefault="00F2524E" w:rsidP="00F2524E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F2524E">
              <w:rPr>
                <w:rFonts w:ascii="Arial" w:eastAsiaTheme="minorEastAsia" w:hAnsi="Arial" w:cs="Arial"/>
                <w:color w:val="000000"/>
                <w:lang w:val="en-US"/>
              </w:rPr>
              <w:t>Wydatki</w:t>
            </w:r>
            <w:proofErr w:type="spellEnd"/>
            <w:r w:rsidRPr="00F2524E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F2524E">
              <w:rPr>
                <w:rFonts w:ascii="Arial" w:eastAsiaTheme="minorEastAsia" w:hAnsi="Arial" w:cs="Arial"/>
                <w:color w:val="000000"/>
                <w:lang w:val="en-US"/>
              </w:rPr>
              <w:t>inwestycyjne</w:t>
            </w:r>
            <w:proofErr w:type="spellEnd"/>
            <w:r w:rsidRPr="00F2524E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F2524E">
              <w:rPr>
                <w:rFonts w:ascii="Arial" w:eastAsiaTheme="minorEastAsia" w:hAnsi="Arial" w:cs="Arial"/>
                <w:color w:val="000000"/>
                <w:lang w:val="en-US"/>
              </w:rPr>
              <w:t>jednostek</w:t>
            </w:r>
            <w:proofErr w:type="spellEnd"/>
            <w:r w:rsidRPr="00F2524E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F2524E">
              <w:rPr>
                <w:rFonts w:ascii="Arial" w:eastAsiaTheme="minorEastAsia" w:hAnsi="Arial" w:cs="Arial"/>
                <w:color w:val="000000"/>
                <w:lang w:val="en-US"/>
              </w:rPr>
              <w:t>budżetowych</w:t>
            </w:r>
            <w:proofErr w:type="spellEnd"/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F6C5E15" w14:textId="77777777" w:rsidR="00F2524E" w:rsidRPr="00F2524E" w:rsidRDefault="00F2524E" w:rsidP="00F2524E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F2524E">
              <w:rPr>
                <w:rFonts w:ascii="Arial" w:eastAsiaTheme="minorEastAsia" w:hAnsi="Arial" w:cs="Arial"/>
                <w:color w:val="000000"/>
                <w:lang w:val="en-US"/>
              </w:rPr>
              <w:t>1 756 196,19</w:t>
            </w:r>
          </w:p>
        </w:tc>
      </w:tr>
      <w:tr w:rsidR="00F2524E" w:rsidRPr="00F2524E" w14:paraId="0A10D43B" w14:textId="77777777" w:rsidTr="00F2524E">
        <w:trPr>
          <w:trHeight w:hRule="exact" w:val="238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3021944F" w14:textId="77777777" w:rsidR="00F2524E" w:rsidRPr="00F2524E" w:rsidRDefault="00F2524E" w:rsidP="00F2524E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34369C0" w14:textId="77777777" w:rsidR="00F2524E" w:rsidRPr="00F2524E" w:rsidRDefault="00F2524E" w:rsidP="00F2524E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1C3CB66E" w14:textId="77777777" w:rsidR="00F2524E" w:rsidRPr="00F2524E" w:rsidRDefault="00F2524E" w:rsidP="00F2524E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F2524E">
              <w:rPr>
                <w:rFonts w:ascii="Arial" w:eastAsiaTheme="minorEastAsia" w:hAnsi="Arial" w:cs="Arial"/>
                <w:color w:val="000000"/>
                <w:lang w:val="en-US"/>
              </w:rPr>
              <w:t>6059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02F5EF8" w14:textId="77777777" w:rsidR="00F2524E" w:rsidRPr="00F2524E" w:rsidRDefault="00F2524E" w:rsidP="00F2524E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F2524E">
              <w:rPr>
                <w:rFonts w:ascii="Arial" w:eastAsiaTheme="minorEastAsia" w:hAnsi="Arial" w:cs="Arial"/>
                <w:color w:val="000000"/>
                <w:lang w:val="en-US"/>
              </w:rPr>
              <w:t>Wydatki</w:t>
            </w:r>
            <w:proofErr w:type="spellEnd"/>
            <w:r w:rsidRPr="00F2524E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F2524E">
              <w:rPr>
                <w:rFonts w:ascii="Arial" w:eastAsiaTheme="minorEastAsia" w:hAnsi="Arial" w:cs="Arial"/>
                <w:color w:val="000000"/>
                <w:lang w:val="en-US"/>
              </w:rPr>
              <w:t>inwestycyjne</w:t>
            </w:r>
            <w:proofErr w:type="spellEnd"/>
            <w:r w:rsidRPr="00F2524E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F2524E">
              <w:rPr>
                <w:rFonts w:ascii="Arial" w:eastAsiaTheme="minorEastAsia" w:hAnsi="Arial" w:cs="Arial"/>
                <w:color w:val="000000"/>
                <w:lang w:val="en-US"/>
              </w:rPr>
              <w:t>jednostek</w:t>
            </w:r>
            <w:proofErr w:type="spellEnd"/>
            <w:r w:rsidRPr="00F2524E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F2524E">
              <w:rPr>
                <w:rFonts w:ascii="Arial" w:eastAsiaTheme="minorEastAsia" w:hAnsi="Arial" w:cs="Arial"/>
                <w:color w:val="000000"/>
                <w:lang w:val="en-US"/>
              </w:rPr>
              <w:t>budżetowych</w:t>
            </w:r>
            <w:proofErr w:type="spellEnd"/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45B351A" w14:textId="77777777" w:rsidR="00F2524E" w:rsidRPr="00F2524E" w:rsidRDefault="00F2524E" w:rsidP="00F2524E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F2524E">
              <w:rPr>
                <w:rFonts w:ascii="Arial" w:eastAsiaTheme="minorEastAsia" w:hAnsi="Arial" w:cs="Arial"/>
                <w:color w:val="000000"/>
                <w:lang w:val="en-US"/>
              </w:rPr>
              <w:t>419 044,29</w:t>
            </w:r>
          </w:p>
        </w:tc>
      </w:tr>
      <w:tr w:rsidR="00F2524E" w:rsidRPr="00F2524E" w14:paraId="15FB04B5" w14:textId="77777777" w:rsidTr="00F2524E">
        <w:trPr>
          <w:trHeight w:hRule="exact" w:val="427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42AA8E3C" w14:textId="77777777" w:rsidR="00F2524E" w:rsidRPr="00F2524E" w:rsidRDefault="00F2524E" w:rsidP="00F2524E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F2524E">
              <w:rPr>
                <w:rFonts w:ascii="Arial" w:eastAsiaTheme="minorEastAsia" w:hAnsi="Arial" w:cs="Arial"/>
                <w:b/>
                <w:color w:val="000000"/>
                <w:lang w:val="en-US"/>
              </w:rPr>
              <w:t>400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41F737B" w14:textId="77777777" w:rsidR="00F2524E" w:rsidRPr="00F2524E" w:rsidRDefault="00F2524E" w:rsidP="00F2524E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659E0DCC" w14:textId="77777777" w:rsidR="00F2524E" w:rsidRPr="00F2524E" w:rsidRDefault="00F2524E" w:rsidP="00F2524E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B843C53" w14:textId="77777777" w:rsidR="00F2524E" w:rsidRPr="00F2524E" w:rsidRDefault="00F2524E" w:rsidP="00F2524E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F2524E">
              <w:rPr>
                <w:rFonts w:ascii="Arial" w:eastAsiaTheme="minorEastAsia" w:hAnsi="Arial" w:cs="Arial"/>
                <w:b/>
                <w:color w:val="000000"/>
                <w:lang w:val="en-US"/>
              </w:rPr>
              <w:t>Wytwarzanie</w:t>
            </w:r>
            <w:proofErr w:type="spellEnd"/>
            <w:r w:rsidRPr="00F2524E">
              <w:rPr>
                <w:rFonts w:ascii="Arial" w:eastAsiaTheme="minorEastAsia" w:hAnsi="Arial" w:cs="Arial"/>
                <w:b/>
                <w:color w:val="000000"/>
                <w:lang w:val="en-US"/>
              </w:rPr>
              <w:t xml:space="preserve"> i </w:t>
            </w:r>
            <w:proofErr w:type="spellStart"/>
            <w:r w:rsidRPr="00F2524E">
              <w:rPr>
                <w:rFonts w:ascii="Arial" w:eastAsiaTheme="minorEastAsia" w:hAnsi="Arial" w:cs="Arial"/>
                <w:b/>
                <w:color w:val="000000"/>
                <w:lang w:val="en-US"/>
              </w:rPr>
              <w:t>zaopatrywanie</w:t>
            </w:r>
            <w:proofErr w:type="spellEnd"/>
            <w:r w:rsidRPr="00F2524E">
              <w:rPr>
                <w:rFonts w:ascii="Arial" w:eastAsiaTheme="minorEastAsia" w:hAnsi="Arial" w:cs="Arial"/>
                <w:b/>
                <w:color w:val="000000"/>
                <w:lang w:val="en-US"/>
              </w:rPr>
              <w:t xml:space="preserve"> w </w:t>
            </w:r>
            <w:proofErr w:type="spellStart"/>
            <w:r w:rsidRPr="00F2524E">
              <w:rPr>
                <w:rFonts w:ascii="Arial" w:eastAsiaTheme="minorEastAsia" w:hAnsi="Arial" w:cs="Arial"/>
                <w:b/>
                <w:color w:val="000000"/>
                <w:lang w:val="en-US"/>
              </w:rPr>
              <w:t>energię</w:t>
            </w:r>
            <w:proofErr w:type="spellEnd"/>
            <w:r w:rsidRPr="00F2524E">
              <w:rPr>
                <w:rFonts w:ascii="Arial" w:eastAsiaTheme="minorEastAsia" w:hAnsi="Arial" w:cs="Arial"/>
                <w:b/>
                <w:color w:val="000000"/>
                <w:lang w:val="en-US"/>
              </w:rPr>
              <w:t xml:space="preserve"> </w:t>
            </w:r>
            <w:proofErr w:type="spellStart"/>
            <w:r w:rsidRPr="00F2524E">
              <w:rPr>
                <w:rFonts w:ascii="Arial" w:eastAsiaTheme="minorEastAsia" w:hAnsi="Arial" w:cs="Arial"/>
                <w:b/>
                <w:color w:val="000000"/>
                <w:lang w:val="en-US"/>
              </w:rPr>
              <w:t>elektryczną</w:t>
            </w:r>
            <w:proofErr w:type="spellEnd"/>
            <w:r w:rsidRPr="00F2524E">
              <w:rPr>
                <w:rFonts w:ascii="Arial" w:eastAsiaTheme="minorEastAsia" w:hAnsi="Arial" w:cs="Arial"/>
                <w:b/>
                <w:color w:val="000000"/>
                <w:lang w:val="en-US"/>
              </w:rPr>
              <w:t xml:space="preserve">, </w:t>
            </w:r>
            <w:proofErr w:type="spellStart"/>
            <w:r w:rsidRPr="00F2524E">
              <w:rPr>
                <w:rFonts w:ascii="Arial" w:eastAsiaTheme="minorEastAsia" w:hAnsi="Arial" w:cs="Arial"/>
                <w:b/>
                <w:color w:val="000000"/>
                <w:lang w:val="en-US"/>
              </w:rPr>
              <w:t>gaz</w:t>
            </w:r>
            <w:proofErr w:type="spellEnd"/>
            <w:r w:rsidRPr="00F2524E">
              <w:rPr>
                <w:rFonts w:ascii="Arial" w:eastAsiaTheme="minorEastAsia" w:hAnsi="Arial" w:cs="Arial"/>
                <w:b/>
                <w:color w:val="000000"/>
                <w:lang w:val="en-US"/>
              </w:rPr>
              <w:t xml:space="preserve"> i </w:t>
            </w:r>
            <w:proofErr w:type="spellStart"/>
            <w:r w:rsidRPr="00F2524E">
              <w:rPr>
                <w:rFonts w:ascii="Arial" w:eastAsiaTheme="minorEastAsia" w:hAnsi="Arial" w:cs="Arial"/>
                <w:b/>
                <w:color w:val="000000"/>
                <w:lang w:val="en-US"/>
              </w:rPr>
              <w:t>wodę</w:t>
            </w:r>
            <w:proofErr w:type="spellEnd"/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B0B279A" w14:textId="77777777" w:rsidR="00F2524E" w:rsidRPr="00F2524E" w:rsidRDefault="00F2524E" w:rsidP="00F2524E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F2524E">
              <w:rPr>
                <w:rFonts w:ascii="Arial" w:eastAsiaTheme="minorEastAsia" w:hAnsi="Arial" w:cs="Arial"/>
                <w:b/>
                <w:color w:val="000000"/>
                <w:lang w:val="en-US"/>
              </w:rPr>
              <w:t>1 382,70</w:t>
            </w:r>
          </w:p>
        </w:tc>
      </w:tr>
      <w:tr w:rsidR="00F2524E" w:rsidRPr="00F2524E" w14:paraId="082F9AA2" w14:textId="77777777" w:rsidTr="00F2524E">
        <w:trPr>
          <w:trHeight w:hRule="exact" w:val="238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59F04B59" w14:textId="77777777" w:rsidR="00F2524E" w:rsidRPr="00F2524E" w:rsidRDefault="00F2524E" w:rsidP="00F2524E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2878CFD" w14:textId="77777777" w:rsidR="00F2524E" w:rsidRPr="00F2524E" w:rsidRDefault="00F2524E" w:rsidP="00F2524E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F2524E">
              <w:rPr>
                <w:rFonts w:ascii="Arial" w:eastAsiaTheme="minorEastAsia" w:hAnsi="Arial" w:cs="Arial"/>
                <w:color w:val="000000"/>
                <w:lang w:val="en-US"/>
              </w:rPr>
              <w:t>40002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5538C92F" w14:textId="77777777" w:rsidR="00F2524E" w:rsidRPr="00F2524E" w:rsidRDefault="00F2524E" w:rsidP="00F2524E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E8AF2E7" w14:textId="77777777" w:rsidR="00F2524E" w:rsidRPr="00F2524E" w:rsidRDefault="00F2524E" w:rsidP="00F2524E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F2524E">
              <w:rPr>
                <w:rFonts w:ascii="Arial" w:eastAsiaTheme="minorEastAsia" w:hAnsi="Arial" w:cs="Arial"/>
                <w:color w:val="000000"/>
                <w:lang w:val="en-US"/>
              </w:rPr>
              <w:t>Dostarczanie</w:t>
            </w:r>
            <w:proofErr w:type="spellEnd"/>
            <w:r w:rsidRPr="00F2524E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F2524E">
              <w:rPr>
                <w:rFonts w:ascii="Arial" w:eastAsiaTheme="minorEastAsia" w:hAnsi="Arial" w:cs="Arial"/>
                <w:color w:val="000000"/>
                <w:lang w:val="en-US"/>
              </w:rPr>
              <w:t>wody</w:t>
            </w:r>
            <w:proofErr w:type="spellEnd"/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3957829" w14:textId="77777777" w:rsidR="00F2524E" w:rsidRPr="00F2524E" w:rsidRDefault="00F2524E" w:rsidP="00F2524E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F2524E">
              <w:rPr>
                <w:rFonts w:ascii="Arial" w:eastAsiaTheme="minorEastAsia" w:hAnsi="Arial" w:cs="Arial"/>
                <w:color w:val="000000"/>
                <w:lang w:val="en-US"/>
              </w:rPr>
              <w:t>1 382,70</w:t>
            </w:r>
          </w:p>
        </w:tc>
      </w:tr>
      <w:tr w:rsidR="00F2524E" w:rsidRPr="00F2524E" w14:paraId="42D488A3" w14:textId="77777777" w:rsidTr="00F2524E">
        <w:trPr>
          <w:trHeight w:hRule="exact" w:val="424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254BF53F" w14:textId="77777777" w:rsidR="00F2524E" w:rsidRPr="00F2524E" w:rsidRDefault="00F2524E" w:rsidP="00F2524E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E0C34CC" w14:textId="77777777" w:rsidR="00F2524E" w:rsidRPr="00F2524E" w:rsidRDefault="00F2524E" w:rsidP="00F2524E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655257D0" w14:textId="77777777" w:rsidR="00F2524E" w:rsidRPr="00F2524E" w:rsidRDefault="00F2524E" w:rsidP="00F2524E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F2524E">
              <w:rPr>
                <w:rFonts w:ascii="Arial" w:eastAsiaTheme="minorEastAsia" w:hAnsi="Arial" w:cs="Arial"/>
                <w:color w:val="000000"/>
                <w:lang w:val="en-US"/>
              </w:rPr>
              <w:t>2630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2FFC15F" w14:textId="77777777" w:rsidR="00F2524E" w:rsidRPr="00F2524E" w:rsidRDefault="00F2524E" w:rsidP="00F2524E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F2524E">
              <w:rPr>
                <w:rFonts w:ascii="Arial" w:eastAsiaTheme="minorEastAsia" w:hAnsi="Arial" w:cs="Arial"/>
                <w:color w:val="000000"/>
                <w:lang w:val="en-US"/>
              </w:rPr>
              <w:t>Dotacja</w:t>
            </w:r>
            <w:proofErr w:type="spellEnd"/>
            <w:r w:rsidRPr="00F2524E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F2524E">
              <w:rPr>
                <w:rFonts w:ascii="Arial" w:eastAsiaTheme="minorEastAsia" w:hAnsi="Arial" w:cs="Arial"/>
                <w:color w:val="000000"/>
                <w:lang w:val="en-US"/>
              </w:rPr>
              <w:t>przedmiotowa</w:t>
            </w:r>
            <w:proofErr w:type="spellEnd"/>
            <w:r w:rsidRPr="00F2524E">
              <w:rPr>
                <w:rFonts w:ascii="Arial" w:eastAsiaTheme="minorEastAsia" w:hAnsi="Arial" w:cs="Arial"/>
                <w:color w:val="000000"/>
                <w:lang w:val="en-US"/>
              </w:rPr>
              <w:t xml:space="preserve"> z </w:t>
            </w:r>
            <w:proofErr w:type="spellStart"/>
            <w:r w:rsidRPr="00F2524E">
              <w:rPr>
                <w:rFonts w:ascii="Arial" w:eastAsiaTheme="minorEastAsia" w:hAnsi="Arial" w:cs="Arial"/>
                <w:color w:val="000000"/>
                <w:lang w:val="en-US"/>
              </w:rPr>
              <w:t>budżetu</w:t>
            </w:r>
            <w:proofErr w:type="spellEnd"/>
            <w:r w:rsidRPr="00F2524E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F2524E">
              <w:rPr>
                <w:rFonts w:ascii="Arial" w:eastAsiaTheme="minorEastAsia" w:hAnsi="Arial" w:cs="Arial"/>
                <w:color w:val="000000"/>
                <w:lang w:val="en-US"/>
              </w:rPr>
              <w:t>dla</w:t>
            </w:r>
            <w:proofErr w:type="spellEnd"/>
            <w:r w:rsidRPr="00F2524E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F2524E">
              <w:rPr>
                <w:rFonts w:ascii="Arial" w:eastAsiaTheme="minorEastAsia" w:hAnsi="Arial" w:cs="Arial"/>
                <w:color w:val="000000"/>
                <w:lang w:val="en-US"/>
              </w:rPr>
              <w:t>jednostek</w:t>
            </w:r>
            <w:proofErr w:type="spellEnd"/>
            <w:r w:rsidRPr="00F2524E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F2524E">
              <w:rPr>
                <w:rFonts w:ascii="Arial" w:eastAsiaTheme="minorEastAsia" w:hAnsi="Arial" w:cs="Arial"/>
                <w:color w:val="000000"/>
                <w:lang w:val="en-US"/>
              </w:rPr>
              <w:t>niezaliczanych</w:t>
            </w:r>
            <w:proofErr w:type="spellEnd"/>
            <w:r w:rsidRPr="00F2524E">
              <w:rPr>
                <w:rFonts w:ascii="Arial" w:eastAsiaTheme="minorEastAsia" w:hAnsi="Arial" w:cs="Arial"/>
                <w:color w:val="000000"/>
                <w:lang w:val="en-US"/>
              </w:rPr>
              <w:t xml:space="preserve"> do </w:t>
            </w:r>
            <w:proofErr w:type="spellStart"/>
            <w:r w:rsidRPr="00F2524E">
              <w:rPr>
                <w:rFonts w:ascii="Arial" w:eastAsiaTheme="minorEastAsia" w:hAnsi="Arial" w:cs="Arial"/>
                <w:color w:val="000000"/>
                <w:lang w:val="en-US"/>
              </w:rPr>
              <w:t>sektora</w:t>
            </w:r>
            <w:proofErr w:type="spellEnd"/>
            <w:r w:rsidRPr="00F2524E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F2524E">
              <w:rPr>
                <w:rFonts w:ascii="Arial" w:eastAsiaTheme="minorEastAsia" w:hAnsi="Arial" w:cs="Arial"/>
                <w:color w:val="000000"/>
                <w:lang w:val="en-US"/>
              </w:rPr>
              <w:t>finansów</w:t>
            </w:r>
            <w:proofErr w:type="spellEnd"/>
            <w:r w:rsidRPr="00F2524E">
              <w:rPr>
                <w:rFonts w:ascii="Arial" w:eastAsiaTheme="minorEastAsia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F2524E">
              <w:rPr>
                <w:rFonts w:ascii="Arial" w:eastAsiaTheme="minorEastAsia" w:hAnsi="Arial" w:cs="Arial"/>
                <w:color w:val="000000"/>
                <w:lang w:val="en-US"/>
              </w:rPr>
              <w:t>publicznych</w:t>
            </w:r>
            <w:proofErr w:type="spellEnd"/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8AA2830" w14:textId="77777777" w:rsidR="00F2524E" w:rsidRPr="00F2524E" w:rsidRDefault="00F2524E" w:rsidP="00F2524E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F2524E">
              <w:rPr>
                <w:rFonts w:ascii="Arial" w:eastAsiaTheme="minorEastAsia" w:hAnsi="Arial" w:cs="Arial"/>
                <w:color w:val="000000"/>
                <w:lang w:val="en-US"/>
              </w:rPr>
              <w:t>1 382,70</w:t>
            </w:r>
          </w:p>
        </w:tc>
      </w:tr>
      <w:tr w:rsidR="004C669D" w:rsidRPr="00F2524E" w14:paraId="3FEBD473" w14:textId="77777777" w:rsidTr="00F2524E">
        <w:trPr>
          <w:trHeight w:hRule="exact" w:val="238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6E8AAED4" w14:textId="0F72AD7F" w:rsidR="004C669D" w:rsidRPr="004C669D" w:rsidRDefault="004C669D" w:rsidP="004C669D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4C669D">
              <w:rPr>
                <w:rFonts w:ascii="Arial" w:hAnsi="Arial" w:cs="Arial"/>
                <w:b/>
                <w:color w:val="000000"/>
              </w:rPr>
              <w:t>900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961DE25" w14:textId="77777777" w:rsidR="004C669D" w:rsidRPr="004C669D" w:rsidRDefault="004C669D" w:rsidP="004C669D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1A941746" w14:textId="77777777" w:rsidR="004C669D" w:rsidRPr="004C669D" w:rsidRDefault="004C669D" w:rsidP="004C669D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E4D8623" w14:textId="0949FB8C" w:rsidR="004C669D" w:rsidRPr="004C669D" w:rsidRDefault="004C669D" w:rsidP="004C669D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4C669D">
              <w:rPr>
                <w:rFonts w:ascii="Arial" w:hAnsi="Arial" w:cs="Arial"/>
                <w:b/>
                <w:color w:val="000000"/>
              </w:rPr>
              <w:t>Gospodarka komunalna i ochrona środowiska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F1FBEE9" w14:textId="24AE9C7E" w:rsidR="004C669D" w:rsidRPr="004C669D" w:rsidRDefault="004C669D" w:rsidP="004C669D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4C669D">
              <w:rPr>
                <w:rFonts w:ascii="Arial" w:hAnsi="Arial" w:cs="Arial"/>
                <w:b/>
                <w:color w:val="000000"/>
              </w:rPr>
              <w:t>86 005,75</w:t>
            </w:r>
          </w:p>
        </w:tc>
      </w:tr>
      <w:tr w:rsidR="004C669D" w:rsidRPr="00F2524E" w14:paraId="729262E5" w14:textId="77777777" w:rsidTr="00F2524E">
        <w:trPr>
          <w:trHeight w:hRule="exact" w:val="238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55421784" w14:textId="77777777" w:rsidR="004C669D" w:rsidRPr="004C669D" w:rsidRDefault="004C669D" w:rsidP="004C669D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38D17B1" w14:textId="44981062" w:rsidR="004C669D" w:rsidRPr="004C669D" w:rsidRDefault="004C669D" w:rsidP="004C669D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4C669D">
              <w:rPr>
                <w:rFonts w:ascii="Arial" w:hAnsi="Arial" w:cs="Arial"/>
                <w:color w:val="000000"/>
              </w:rPr>
              <w:t>90001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36D2BAFE" w14:textId="77777777" w:rsidR="004C669D" w:rsidRPr="004C669D" w:rsidRDefault="004C669D" w:rsidP="004C669D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D5C6602" w14:textId="16E035CC" w:rsidR="004C669D" w:rsidRPr="004C669D" w:rsidRDefault="004C669D" w:rsidP="004C669D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4C669D">
              <w:rPr>
                <w:rFonts w:ascii="Arial" w:hAnsi="Arial" w:cs="Arial"/>
                <w:color w:val="000000"/>
              </w:rPr>
              <w:t>Gospodarka ściekowa i ochrona wód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CC23C5B" w14:textId="71E19085" w:rsidR="004C669D" w:rsidRPr="004C669D" w:rsidRDefault="004C669D" w:rsidP="004C669D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4C669D">
              <w:rPr>
                <w:rFonts w:ascii="Arial" w:hAnsi="Arial" w:cs="Arial"/>
                <w:color w:val="000000"/>
              </w:rPr>
              <w:t>5 460,82</w:t>
            </w:r>
          </w:p>
        </w:tc>
      </w:tr>
      <w:tr w:rsidR="004C669D" w:rsidRPr="00F2524E" w14:paraId="4EAF29B0" w14:textId="77777777" w:rsidTr="004C669D">
        <w:trPr>
          <w:trHeight w:hRule="exact" w:val="479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74E8E47F" w14:textId="77777777" w:rsidR="004C669D" w:rsidRPr="004C669D" w:rsidRDefault="004C669D" w:rsidP="004C669D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592DF57" w14:textId="77777777" w:rsidR="004C669D" w:rsidRPr="004C669D" w:rsidRDefault="004C669D" w:rsidP="004C669D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0E8EC22F" w14:textId="375FEDE5" w:rsidR="004C669D" w:rsidRPr="004C669D" w:rsidRDefault="004C669D" w:rsidP="004C669D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4C669D">
              <w:rPr>
                <w:rFonts w:ascii="Arial" w:hAnsi="Arial" w:cs="Arial"/>
                <w:color w:val="000000"/>
              </w:rPr>
              <w:t>2630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5BC33AF" w14:textId="1C582782" w:rsidR="004C669D" w:rsidRPr="004C669D" w:rsidRDefault="004C669D" w:rsidP="004C669D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4C669D">
              <w:rPr>
                <w:rFonts w:ascii="Arial" w:hAnsi="Arial" w:cs="Arial"/>
                <w:color w:val="000000"/>
              </w:rPr>
              <w:t>Dotacja przedmiotowa z budżetu dla jednostek niezaliczanych do sektora finansów publicznych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017734C" w14:textId="3059EA44" w:rsidR="004C669D" w:rsidRPr="004C669D" w:rsidRDefault="004C669D" w:rsidP="004C669D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4C669D">
              <w:rPr>
                <w:rFonts w:ascii="Arial" w:hAnsi="Arial" w:cs="Arial"/>
                <w:color w:val="000000"/>
              </w:rPr>
              <w:t>5 460,82</w:t>
            </w:r>
          </w:p>
        </w:tc>
      </w:tr>
      <w:tr w:rsidR="004C669D" w:rsidRPr="00F2524E" w14:paraId="63D65E21" w14:textId="77777777" w:rsidTr="00F2524E">
        <w:trPr>
          <w:trHeight w:hRule="exact" w:val="238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30DF212D" w14:textId="77777777" w:rsidR="004C669D" w:rsidRPr="004C669D" w:rsidRDefault="004C669D" w:rsidP="004C669D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B0885D3" w14:textId="4857B035" w:rsidR="004C669D" w:rsidRPr="004C669D" w:rsidRDefault="004C669D" w:rsidP="004C669D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4C669D">
              <w:rPr>
                <w:rFonts w:ascii="Arial" w:hAnsi="Arial" w:cs="Arial"/>
                <w:color w:val="000000"/>
              </w:rPr>
              <w:t>90002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1102DEA0" w14:textId="77777777" w:rsidR="004C669D" w:rsidRPr="004C669D" w:rsidRDefault="004C669D" w:rsidP="004C669D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623540D" w14:textId="62DC8A21" w:rsidR="004C669D" w:rsidRPr="004C669D" w:rsidRDefault="004C669D" w:rsidP="004C669D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4C669D">
              <w:rPr>
                <w:rFonts w:ascii="Arial" w:hAnsi="Arial" w:cs="Arial"/>
                <w:color w:val="000000"/>
              </w:rPr>
              <w:t>Gospodarka odpadami komunalnymi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45C4BD8" w14:textId="7D9B9AFE" w:rsidR="004C669D" w:rsidRPr="004C669D" w:rsidRDefault="004C669D" w:rsidP="004C669D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4C669D">
              <w:rPr>
                <w:rFonts w:ascii="Arial" w:hAnsi="Arial" w:cs="Arial"/>
                <w:color w:val="000000"/>
              </w:rPr>
              <w:t>80 544,93</w:t>
            </w:r>
          </w:p>
        </w:tc>
      </w:tr>
      <w:tr w:rsidR="004C669D" w:rsidRPr="00F2524E" w14:paraId="1183AB11" w14:textId="77777777" w:rsidTr="004C669D">
        <w:trPr>
          <w:trHeight w:hRule="exact" w:val="289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31E60ED3" w14:textId="77777777" w:rsidR="004C669D" w:rsidRPr="004C669D" w:rsidRDefault="004C669D" w:rsidP="004C669D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1D391A3" w14:textId="77777777" w:rsidR="004C669D" w:rsidRPr="004C669D" w:rsidRDefault="004C669D" w:rsidP="004C669D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0C870404" w14:textId="75C4A141" w:rsidR="004C669D" w:rsidRPr="004C669D" w:rsidRDefault="004C669D" w:rsidP="004C669D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4C669D">
              <w:rPr>
                <w:rFonts w:ascii="Arial" w:hAnsi="Arial" w:cs="Arial"/>
                <w:color w:val="000000"/>
              </w:rPr>
              <w:t>4300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2B1D336" w14:textId="14770D32" w:rsidR="004C669D" w:rsidRPr="004C669D" w:rsidRDefault="004C669D" w:rsidP="004C669D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4C669D">
              <w:rPr>
                <w:rFonts w:ascii="Arial" w:hAnsi="Arial" w:cs="Arial"/>
                <w:color w:val="000000"/>
              </w:rPr>
              <w:t>Zakup usług pozostałych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B009C93" w14:textId="19DC06DD" w:rsidR="004C669D" w:rsidRPr="004C669D" w:rsidRDefault="004C669D" w:rsidP="004C669D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4C669D">
              <w:rPr>
                <w:rFonts w:ascii="Arial" w:hAnsi="Arial" w:cs="Arial"/>
                <w:color w:val="000000"/>
              </w:rPr>
              <w:t>80 544,93</w:t>
            </w:r>
          </w:p>
        </w:tc>
      </w:tr>
      <w:tr w:rsidR="00F2524E" w:rsidRPr="00F2524E" w14:paraId="551C8867" w14:textId="77777777" w:rsidTr="00F2524E">
        <w:trPr>
          <w:trHeight w:hRule="exact" w:val="305"/>
        </w:trPr>
        <w:tc>
          <w:tcPr>
            <w:tcW w:w="72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34661CD" w14:textId="77777777" w:rsidR="00F2524E" w:rsidRPr="00F2524E" w:rsidRDefault="00F2524E" w:rsidP="00F2524E">
            <w:pPr>
              <w:spacing w:after="0" w:line="210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F2524E">
              <w:rPr>
                <w:rFonts w:ascii="Arial" w:eastAsiaTheme="minorEastAsia" w:hAnsi="Arial" w:cs="Arial"/>
                <w:b/>
                <w:color w:val="000000"/>
                <w:lang w:val="en-US"/>
              </w:rPr>
              <w:t>Razem</w:t>
            </w:r>
            <w:proofErr w:type="spellEnd"/>
            <w:r w:rsidRPr="00F2524E">
              <w:rPr>
                <w:rFonts w:ascii="Arial" w:eastAsiaTheme="minorEastAsia" w:hAnsi="Arial" w:cs="Arial"/>
                <w:b/>
                <w:color w:val="000000"/>
                <w:lang w:val="en-US"/>
              </w:rPr>
              <w:t>: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E22B8E9" w14:textId="77777777" w:rsidR="00F2524E" w:rsidRPr="00F2524E" w:rsidRDefault="00F2524E" w:rsidP="00F2524E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F2524E">
              <w:rPr>
                <w:rFonts w:ascii="Arial" w:eastAsiaTheme="minorEastAsia" w:hAnsi="Arial" w:cs="Arial"/>
                <w:b/>
                <w:color w:val="000000"/>
                <w:lang w:val="en-US"/>
              </w:rPr>
              <w:t>2 262 628,93</w:t>
            </w:r>
          </w:p>
        </w:tc>
      </w:tr>
    </w:tbl>
    <w:p w14:paraId="2FD051EC" w14:textId="13BF4094" w:rsidR="0018185D" w:rsidRDefault="0018185D" w:rsidP="0018185D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Cs/>
          <w:snapToGrid w:val="0"/>
          <w:lang w:eastAsia="ar-SA"/>
        </w:rPr>
      </w:pPr>
      <w:r w:rsidRPr="00F84F99">
        <w:rPr>
          <w:rFonts w:ascii="Arial" w:eastAsia="Times New Roman" w:hAnsi="Arial" w:cs="Arial"/>
          <w:bCs/>
          <w:snapToGrid w:val="0"/>
          <w:lang w:eastAsia="ar-SA"/>
        </w:rPr>
        <w:lastRenderedPageBreak/>
        <w:t xml:space="preserve">§ </w:t>
      </w:r>
      <w:r w:rsidR="00135371">
        <w:rPr>
          <w:rFonts w:ascii="Arial" w:eastAsia="Times New Roman" w:hAnsi="Arial" w:cs="Arial"/>
          <w:bCs/>
          <w:snapToGrid w:val="0"/>
          <w:lang w:eastAsia="ar-SA"/>
        </w:rPr>
        <w:t>3</w:t>
      </w:r>
    </w:p>
    <w:p w14:paraId="35E93F8E" w14:textId="77777777" w:rsidR="000F4396" w:rsidRDefault="000F4396" w:rsidP="0018185D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Cs/>
          <w:snapToGrid w:val="0"/>
          <w:lang w:eastAsia="ar-SA"/>
        </w:rPr>
      </w:pPr>
    </w:p>
    <w:p w14:paraId="4BD9CA3F" w14:textId="701A9ED5" w:rsidR="00F73C75" w:rsidRDefault="0089244A" w:rsidP="00F73C75">
      <w:pPr>
        <w:keepNext/>
        <w:widowControl w:val="0"/>
        <w:tabs>
          <w:tab w:val="left" w:pos="0"/>
          <w:tab w:val="left" w:pos="142"/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1.</w:t>
      </w:r>
      <w:r>
        <w:rPr>
          <w:rFonts w:ascii="Arial" w:eastAsia="Times New Roman" w:hAnsi="Arial" w:cs="Arial"/>
          <w:lang w:eastAsia="ar-SA"/>
        </w:rPr>
        <w:tab/>
      </w:r>
      <w:r w:rsidR="000F4396" w:rsidRPr="005F3BC2">
        <w:rPr>
          <w:rFonts w:ascii="Arial" w:eastAsia="Times New Roman" w:hAnsi="Arial" w:cs="Arial"/>
          <w:lang w:eastAsia="ar-SA"/>
        </w:rPr>
        <w:t>W wyniku wprowadzon</w:t>
      </w:r>
      <w:r w:rsidR="000F4396">
        <w:rPr>
          <w:rFonts w:ascii="Arial" w:eastAsia="Times New Roman" w:hAnsi="Arial" w:cs="Arial"/>
          <w:lang w:eastAsia="ar-SA"/>
        </w:rPr>
        <w:t>ych z</w:t>
      </w:r>
      <w:r w:rsidR="000F4396" w:rsidRPr="005F3BC2">
        <w:rPr>
          <w:rFonts w:ascii="Arial" w:eastAsia="Times New Roman" w:hAnsi="Arial" w:cs="Arial"/>
          <w:lang w:eastAsia="ar-SA"/>
        </w:rPr>
        <w:t xml:space="preserve">mian </w:t>
      </w:r>
      <w:r w:rsidR="00F2524E">
        <w:rPr>
          <w:rFonts w:ascii="Arial" w:eastAsia="Times New Roman" w:hAnsi="Arial" w:cs="Arial"/>
          <w:lang w:eastAsia="ar-SA"/>
        </w:rPr>
        <w:t xml:space="preserve">zwiększa się </w:t>
      </w:r>
      <w:r w:rsidR="000F4396" w:rsidRPr="005F3BC2">
        <w:rPr>
          <w:rFonts w:ascii="Arial" w:eastAsia="Times New Roman" w:hAnsi="Arial" w:cs="Arial"/>
          <w:lang w:eastAsia="ar-SA"/>
        </w:rPr>
        <w:t xml:space="preserve">planowaną kwotę deficytu </w:t>
      </w:r>
      <w:bookmarkStart w:id="0" w:name="_Hlk33561483"/>
      <w:r w:rsidR="00F2524E">
        <w:rPr>
          <w:rFonts w:ascii="Arial" w:eastAsia="Times New Roman" w:hAnsi="Arial" w:cs="Arial"/>
          <w:lang w:eastAsia="ar-SA"/>
        </w:rPr>
        <w:t>o</w:t>
      </w:r>
      <w:r w:rsidR="00F52EB7">
        <w:rPr>
          <w:rFonts w:ascii="Arial" w:eastAsia="Times New Roman" w:hAnsi="Arial" w:cs="Arial"/>
          <w:lang w:eastAsia="ar-SA"/>
        </w:rPr>
        <w:t xml:space="preserve"> kwo</w:t>
      </w:r>
      <w:r w:rsidR="00F2524E">
        <w:rPr>
          <w:rFonts w:ascii="Arial" w:eastAsia="Times New Roman" w:hAnsi="Arial" w:cs="Arial"/>
          <w:lang w:eastAsia="ar-SA"/>
        </w:rPr>
        <w:t>tę</w:t>
      </w:r>
      <w:r w:rsidR="00F52EB7">
        <w:rPr>
          <w:rFonts w:ascii="Arial" w:eastAsia="Times New Roman" w:hAnsi="Arial" w:cs="Arial"/>
          <w:lang w:eastAsia="ar-SA"/>
        </w:rPr>
        <w:t xml:space="preserve"> </w:t>
      </w:r>
      <w:bookmarkStart w:id="1" w:name="_Hlk219894857"/>
      <w:r w:rsidR="00F73C75">
        <w:rPr>
          <w:rFonts w:ascii="Arial" w:eastAsia="Times New Roman" w:hAnsi="Arial" w:cs="Arial"/>
          <w:lang w:eastAsia="ar-SA"/>
        </w:rPr>
        <w:t>505</w:t>
      </w:r>
      <w:r w:rsidR="00F52EB7">
        <w:rPr>
          <w:rFonts w:ascii="Arial" w:eastAsia="Times New Roman" w:hAnsi="Arial" w:cs="Arial"/>
          <w:lang w:eastAsia="ar-SA"/>
        </w:rPr>
        <w:t>.000,00</w:t>
      </w:r>
      <w:bookmarkEnd w:id="0"/>
      <w:r w:rsidR="000F4396" w:rsidRPr="005F3BC2">
        <w:rPr>
          <w:rFonts w:ascii="Arial" w:eastAsia="Times New Roman" w:hAnsi="Arial" w:cs="Arial"/>
          <w:lang w:eastAsia="ar-SA"/>
        </w:rPr>
        <w:t xml:space="preserve"> zł</w:t>
      </w:r>
      <w:bookmarkEnd w:id="1"/>
      <w:r w:rsidR="000F4396" w:rsidRPr="005F3BC2">
        <w:rPr>
          <w:rFonts w:ascii="Arial" w:eastAsia="Times New Roman" w:hAnsi="Arial" w:cs="Arial"/>
          <w:lang w:eastAsia="ar-SA"/>
        </w:rPr>
        <w:t xml:space="preserve">.  </w:t>
      </w:r>
      <w:r w:rsidR="00F73C75" w:rsidRPr="005F3BC2">
        <w:rPr>
          <w:rFonts w:ascii="Arial" w:eastAsia="Times New Roman" w:hAnsi="Arial" w:cs="Arial"/>
          <w:lang w:eastAsia="ar-SA"/>
        </w:rPr>
        <w:t xml:space="preserve">Źródłem pokrycia </w:t>
      </w:r>
      <w:r w:rsidR="00F73C75">
        <w:rPr>
          <w:rFonts w:ascii="Arial" w:eastAsia="Times New Roman" w:hAnsi="Arial" w:cs="Arial"/>
          <w:lang w:eastAsia="ar-SA"/>
        </w:rPr>
        <w:t xml:space="preserve">zwiększonego </w:t>
      </w:r>
      <w:r w:rsidR="00F73C75" w:rsidRPr="005F3BC2">
        <w:rPr>
          <w:rFonts w:ascii="Arial" w:eastAsia="Times New Roman" w:hAnsi="Arial" w:cs="Arial"/>
          <w:lang w:eastAsia="ar-SA"/>
        </w:rPr>
        <w:t>deficytu będą „</w:t>
      </w:r>
      <w:bookmarkStart w:id="2" w:name="_Hlk143171470"/>
      <w:r w:rsidR="00F73C75" w:rsidRPr="005F3BC2">
        <w:rPr>
          <w:rFonts w:ascii="Arial" w:eastAsia="Times New Roman" w:hAnsi="Arial" w:cs="Arial"/>
          <w:lang w:eastAsia="ar-SA"/>
        </w:rPr>
        <w:t>Wolne środki, o których mowa w art. 217 ust. 2 pkt 6 ustawy</w:t>
      </w:r>
      <w:bookmarkEnd w:id="2"/>
      <w:r w:rsidR="00F73C75" w:rsidRPr="005F3BC2">
        <w:rPr>
          <w:rFonts w:ascii="Arial" w:eastAsia="Times New Roman" w:hAnsi="Arial" w:cs="Arial"/>
          <w:lang w:eastAsia="ar-SA"/>
        </w:rPr>
        <w:t>”</w:t>
      </w:r>
      <w:r w:rsidR="00F73C75">
        <w:rPr>
          <w:rFonts w:ascii="Arial" w:eastAsia="Times New Roman" w:hAnsi="Arial" w:cs="Arial"/>
          <w:lang w:eastAsia="ar-SA"/>
        </w:rPr>
        <w:t xml:space="preserve"> – </w:t>
      </w:r>
      <w:r w:rsidR="00F2524E" w:rsidRPr="00F2524E">
        <w:rPr>
          <w:rFonts w:ascii="Arial" w:eastAsia="Times New Roman" w:hAnsi="Arial" w:cs="Arial"/>
          <w:lang w:eastAsia="ar-SA"/>
        </w:rPr>
        <w:t xml:space="preserve">424.455,07 </w:t>
      </w:r>
      <w:r w:rsidR="00F73C75" w:rsidRPr="005F3BC2">
        <w:rPr>
          <w:rFonts w:ascii="Arial" w:eastAsia="Times New Roman" w:hAnsi="Arial" w:cs="Arial"/>
          <w:lang w:eastAsia="ar-SA"/>
        </w:rPr>
        <w:t>zł</w:t>
      </w:r>
      <w:r w:rsidR="00F73C75">
        <w:rPr>
          <w:rFonts w:ascii="Arial" w:eastAsia="Times New Roman" w:hAnsi="Arial" w:cs="Arial"/>
          <w:lang w:eastAsia="ar-SA"/>
        </w:rPr>
        <w:t>.,</w:t>
      </w:r>
      <w:r w:rsidR="00F73C75" w:rsidRPr="005734A3">
        <w:rPr>
          <w:rFonts w:ascii="Arial" w:eastAsia="Times New Roman" w:hAnsi="Arial" w:cs="Arial"/>
          <w:lang w:eastAsia="ar-SA"/>
        </w:rPr>
        <w:t xml:space="preserve"> </w:t>
      </w:r>
      <w:bookmarkStart w:id="3" w:name="_Hlk135297406"/>
      <w:r w:rsidR="00F73C75" w:rsidRPr="005734A3">
        <w:rPr>
          <w:rFonts w:ascii="Arial" w:hAnsi="Arial" w:cs="Arial"/>
        </w:rPr>
        <w:t>„Przychody jednostek samorządu terytorialnego z niewykorzystanych środków pieniężnych na rachunku bieżącym budżetu, wynikających z rozliczenia dochodów i wydatków nimi finansowanych związanych ze szczególnymi zasadami wykonywa</w:t>
      </w:r>
      <w:r w:rsidR="00F73C75">
        <w:rPr>
          <w:rFonts w:ascii="Arial" w:hAnsi="Arial" w:cs="Arial"/>
        </w:rPr>
        <w:t>nia</w:t>
      </w:r>
      <w:r w:rsidR="00F73C75" w:rsidRPr="005734A3">
        <w:rPr>
          <w:rFonts w:ascii="Arial" w:hAnsi="Arial" w:cs="Arial"/>
        </w:rPr>
        <w:t xml:space="preserve"> budżetu określonymi w odrębnych ustawach</w:t>
      </w:r>
      <w:r w:rsidR="00F73C75">
        <w:rPr>
          <w:rFonts w:ascii="Arial" w:hAnsi="Arial" w:cs="Arial"/>
        </w:rPr>
        <w:t xml:space="preserve"> </w:t>
      </w:r>
      <w:bookmarkEnd w:id="3"/>
      <w:r w:rsidR="00F73C75">
        <w:rPr>
          <w:rFonts w:ascii="Arial" w:hAnsi="Arial" w:cs="Arial"/>
        </w:rPr>
        <w:t xml:space="preserve">– </w:t>
      </w:r>
      <w:bookmarkStart w:id="4" w:name="_Hlk221273754"/>
      <w:r w:rsidR="00F2524E">
        <w:rPr>
          <w:rFonts w:ascii="Arial" w:hAnsi="Arial" w:cs="Arial"/>
        </w:rPr>
        <w:t>80.544,93</w:t>
      </w:r>
      <w:r w:rsidR="00F73C75">
        <w:rPr>
          <w:rFonts w:ascii="Arial" w:hAnsi="Arial" w:cs="Arial"/>
        </w:rPr>
        <w:t xml:space="preserve"> </w:t>
      </w:r>
      <w:bookmarkEnd w:id="4"/>
      <w:r w:rsidR="00F73C75">
        <w:rPr>
          <w:rFonts w:ascii="Arial" w:hAnsi="Arial" w:cs="Arial"/>
        </w:rPr>
        <w:t>zł</w:t>
      </w:r>
      <w:r w:rsidR="00F2524E">
        <w:rPr>
          <w:rFonts w:ascii="Arial" w:hAnsi="Arial" w:cs="Arial"/>
        </w:rPr>
        <w:t>.</w:t>
      </w:r>
      <w:r w:rsidR="00F73C75" w:rsidRPr="005734A3">
        <w:rPr>
          <w:rFonts w:ascii="Arial" w:eastAsia="Times New Roman" w:hAnsi="Arial" w:cs="Arial"/>
          <w:lang w:eastAsia="ar-SA"/>
        </w:rPr>
        <w:t xml:space="preserve"> </w:t>
      </w:r>
    </w:p>
    <w:p w14:paraId="7D30B6B0" w14:textId="77777777" w:rsidR="00F73C75" w:rsidRPr="005F3BC2" w:rsidRDefault="00F73C75" w:rsidP="00F73C75">
      <w:pPr>
        <w:keepNext/>
        <w:widowControl w:val="0"/>
        <w:tabs>
          <w:tab w:val="left" w:pos="0"/>
          <w:tab w:val="left" w:pos="142"/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eastAsia="Times New Roman" w:hAnsi="Arial" w:cs="Arial"/>
          <w:lang w:eastAsia="ar-SA"/>
        </w:rPr>
      </w:pPr>
    </w:p>
    <w:p w14:paraId="50DD7C0B" w14:textId="467EA683" w:rsidR="00F73C75" w:rsidRPr="005F3BC2" w:rsidRDefault="00F73C75" w:rsidP="00F73C75">
      <w:pPr>
        <w:widowControl w:val="0"/>
        <w:suppressAutoHyphens/>
        <w:spacing w:after="0" w:line="360" w:lineRule="auto"/>
        <w:ind w:left="567" w:hanging="567"/>
        <w:jc w:val="both"/>
        <w:rPr>
          <w:rFonts w:ascii="Arial" w:eastAsia="Times New Roman" w:hAnsi="Arial" w:cs="Arial"/>
          <w:lang w:eastAsia="ar-SA"/>
        </w:rPr>
      </w:pPr>
      <w:r w:rsidRPr="005F3BC2">
        <w:rPr>
          <w:rFonts w:ascii="Arial" w:eastAsia="Times New Roman" w:hAnsi="Arial" w:cs="Arial"/>
          <w:lang w:eastAsia="ar-SA"/>
        </w:rPr>
        <w:t>2.</w:t>
      </w:r>
      <w:r w:rsidRPr="005F3BC2">
        <w:rPr>
          <w:rFonts w:ascii="Arial" w:eastAsia="Times New Roman" w:hAnsi="Arial" w:cs="Arial"/>
          <w:lang w:eastAsia="ar-SA"/>
        </w:rPr>
        <w:tab/>
        <w:t>Z</w:t>
      </w:r>
      <w:r>
        <w:rPr>
          <w:rFonts w:ascii="Arial" w:eastAsia="Times New Roman" w:hAnsi="Arial" w:cs="Arial"/>
          <w:lang w:eastAsia="ar-SA"/>
        </w:rPr>
        <w:t xml:space="preserve">większa  </w:t>
      </w:r>
      <w:r w:rsidRPr="005F3BC2">
        <w:rPr>
          <w:rFonts w:ascii="Arial" w:eastAsia="Times New Roman" w:hAnsi="Arial" w:cs="Arial"/>
          <w:lang w:eastAsia="ar-SA"/>
        </w:rPr>
        <w:t xml:space="preserve">się przychody budżetu o kwotę </w:t>
      </w:r>
      <w:r w:rsidRPr="00A91B64">
        <w:rPr>
          <w:rFonts w:ascii="Arial" w:eastAsia="Times New Roman" w:hAnsi="Arial" w:cs="Arial"/>
          <w:lang w:eastAsia="ar-SA"/>
        </w:rPr>
        <w:t xml:space="preserve">o </w:t>
      </w:r>
      <w:r w:rsidR="00F2524E">
        <w:rPr>
          <w:rFonts w:ascii="Arial" w:eastAsia="Times New Roman" w:hAnsi="Arial" w:cs="Arial"/>
          <w:lang w:eastAsia="ar-SA"/>
        </w:rPr>
        <w:t>505</w:t>
      </w:r>
      <w:r w:rsidRPr="0089244A">
        <w:rPr>
          <w:rFonts w:ascii="Arial" w:eastAsia="Times New Roman" w:hAnsi="Arial" w:cs="Arial"/>
          <w:lang w:eastAsia="ar-SA"/>
        </w:rPr>
        <w:t xml:space="preserve">.000,00 </w:t>
      </w:r>
      <w:r w:rsidRPr="00F1756E">
        <w:rPr>
          <w:rFonts w:ascii="Arial" w:eastAsia="Times New Roman" w:hAnsi="Arial" w:cs="Arial"/>
          <w:lang w:eastAsia="ar-SA"/>
        </w:rPr>
        <w:t>zł</w:t>
      </w:r>
      <w:r>
        <w:rPr>
          <w:rFonts w:ascii="Arial" w:eastAsia="Times New Roman" w:hAnsi="Arial" w:cs="Arial"/>
          <w:lang w:eastAsia="ar-SA"/>
        </w:rPr>
        <w:t>,  w tym:</w:t>
      </w:r>
    </w:p>
    <w:p w14:paraId="5BEC8072" w14:textId="079CC906" w:rsidR="00F73C75" w:rsidRDefault="00F73C75" w:rsidP="00F73C75">
      <w:pPr>
        <w:widowControl w:val="0"/>
        <w:suppressAutoHyphens/>
        <w:spacing w:after="0" w:line="360" w:lineRule="auto"/>
        <w:ind w:left="567" w:hanging="567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-</w:t>
      </w:r>
      <w:r>
        <w:rPr>
          <w:rFonts w:ascii="Arial" w:eastAsia="Times New Roman" w:hAnsi="Arial" w:cs="Arial"/>
          <w:lang w:eastAsia="ar-SA"/>
        </w:rPr>
        <w:tab/>
      </w:r>
      <w:r w:rsidRPr="00A91B64">
        <w:rPr>
          <w:rFonts w:ascii="Arial" w:eastAsia="Times New Roman" w:hAnsi="Arial" w:cs="Arial"/>
          <w:lang w:eastAsia="ar-SA"/>
        </w:rPr>
        <w:t>z</w:t>
      </w:r>
      <w:r>
        <w:rPr>
          <w:rFonts w:ascii="Arial" w:eastAsia="Times New Roman" w:hAnsi="Arial" w:cs="Arial"/>
          <w:lang w:eastAsia="ar-SA"/>
        </w:rPr>
        <w:t>większa</w:t>
      </w:r>
      <w:r w:rsidRPr="00A91B64">
        <w:rPr>
          <w:rFonts w:ascii="Arial" w:eastAsia="Times New Roman" w:hAnsi="Arial" w:cs="Arial"/>
          <w:lang w:eastAsia="ar-SA"/>
        </w:rPr>
        <w:t xml:space="preserve"> się </w:t>
      </w:r>
      <w:r w:rsidRPr="005F3BC2">
        <w:rPr>
          <w:rFonts w:ascii="Arial" w:eastAsia="Times New Roman" w:hAnsi="Arial" w:cs="Arial"/>
          <w:lang w:eastAsia="ar-SA"/>
        </w:rPr>
        <w:t xml:space="preserve">przychody budżetu z tytułu </w:t>
      </w:r>
      <w:r w:rsidRPr="00007C03">
        <w:rPr>
          <w:rFonts w:ascii="Arial" w:eastAsia="Times New Roman" w:hAnsi="Arial" w:cs="Arial"/>
          <w:lang w:eastAsia="ar-SA"/>
        </w:rPr>
        <w:t>§ 9</w:t>
      </w:r>
      <w:r>
        <w:rPr>
          <w:rFonts w:ascii="Arial" w:eastAsia="Times New Roman" w:hAnsi="Arial" w:cs="Arial"/>
          <w:lang w:eastAsia="ar-SA"/>
        </w:rPr>
        <w:t>05</w:t>
      </w:r>
      <w:r w:rsidRPr="0089244A"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t>„</w:t>
      </w:r>
      <w:r w:rsidRPr="00A423AE">
        <w:rPr>
          <w:rFonts w:ascii="Arial" w:eastAsia="Times New Roman" w:hAnsi="Arial" w:cs="Arial"/>
          <w:lang w:eastAsia="ar-SA"/>
        </w:rPr>
        <w:t>Przychody jednostek samorządu terytorialnego z niewykorzystanych środków pieniężnych na rachunku bieżącym budżetu, wynikających z rozliczenia dochodów i wydatków nimi finansowanych związanych ze szczególnymi zasadami wykonywania budżetu określonymi w</w:t>
      </w:r>
      <w:r>
        <w:rPr>
          <w:rFonts w:ascii="Arial" w:eastAsia="Times New Roman" w:hAnsi="Arial" w:cs="Arial"/>
          <w:lang w:eastAsia="ar-SA"/>
        </w:rPr>
        <w:t> </w:t>
      </w:r>
      <w:r w:rsidRPr="00A423AE">
        <w:rPr>
          <w:rFonts w:ascii="Arial" w:eastAsia="Times New Roman" w:hAnsi="Arial" w:cs="Arial"/>
          <w:lang w:eastAsia="ar-SA"/>
        </w:rPr>
        <w:t>odrębnych ustawach</w:t>
      </w:r>
      <w:r>
        <w:rPr>
          <w:rFonts w:ascii="Arial" w:eastAsia="Times New Roman" w:hAnsi="Arial" w:cs="Arial"/>
          <w:lang w:eastAsia="ar-SA"/>
        </w:rPr>
        <w:t>”</w:t>
      </w:r>
      <w:r w:rsidRPr="00A423AE">
        <w:rPr>
          <w:rFonts w:ascii="Arial" w:eastAsia="Times New Roman" w:hAnsi="Arial" w:cs="Arial"/>
          <w:lang w:eastAsia="ar-SA"/>
        </w:rPr>
        <w:t xml:space="preserve"> – </w:t>
      </w:r>
      <w:r w:rsidR="00F2524E" w:rsidRPr="00F2524E">
        <w:rPr>
          <w:rFonts w:ascii="Arial" w:eastAsia="Times New Roman" w:hAnsi="Arial" w:cs="Arial"/>
          <w:lang w:eastAsia="ar-SA"/>
        </w:rPr>
        <w:t xml:space="preserve">80.544,93 </w:t>
      </w:r>
      <w:r w:rsidRPr="0089244A">
        <w:rPr>
          <w:rFonts w:ascii="Arial" w:eastAsia="Times New Roman" w:hAnsi="Arial" w:cs="Arial"/>
          <w:lang w:eastAsia="ar-SA"/>
        </w:rPr>
        <w:t>zł</w:t>
      </w:r>
    </w:p>
    <w:p w14:paraId="24B8CB4D" w14:textId="017D2FF7" w:rsidR="00F2524E" w:rsidRDefault="00F73C75" w:rsidP="00F2524E">
      <w:pPr>
        <w:widowControl w:val="0"/>
        <w:suppressAutoHyphens/>
        <w:spacing w:after="0" w:line="360" w:lineRule="auto"/>
        <w:ind w:left="567" w:hanging="567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-</w:t>
      </w:r>
      <w:r>
        <w:rPr>
          <w:rFonts w:ascii="Arial" w:eastAsia="Times New Roman" w:hAnsi="Arial" w:cs="Arial"/>
          <w:lang w:eastAsia="ar-SA"/>
        </w:rPr>
        <w:tab/>
      </w:r>
      <w:r w:rsidRPr="00A91B64">
        <w:rPr>
          <w:rFonts w:ascii="Arial" w:eastAsia="Times New Roman" w:hAnsi="Arial" w:cs="Arial"/>
          <w:lang w:eastAsia="ar-SA"/>
        </w:rPr>
        <w:t>z</w:t>
      </w:r>
      <w:r>
        <w:rPr>
          <w:rFonts w:ascii="Arial" w:eastAsia="Times New Roman" w:hAnsi="Arial" w:cs="Arial"/>
          <w:lang w:eastAsia="ar-SA"/>
        </w:rPr>
        <w:t>większa</w:t>
      </w:r>
      <w:r w:rsidRPr="00A91B64">
        <w:rPr>
          <w:rFonts w:ascii="Arial" w:eastAsia="Times New Roman" w:hAnsi="Arial" w:cs="Arial"/>
          <w:lang w:eastAsia="ar-SA"/>
        </w:rPr>
        <w:t xml:space="preserve"> się </w:t>
      </w:r>
      <w:r w:rsidRPr="005F3BC2">
        <w:rPr>
          <w:rFonts w:ascii="Arial" w:eastAsia="Times New Roman" w:hAnsi="Arial" w:cs="Arial"/>
          <w:lang w:eastAsia="ar-SA"/>
        </w:rPr>
        <w:t xml:space="preserve">przychody budżetu z tytułu </w:t>
      </w:r>
      <w:r w:rsidRPr="00007C03">
        <w:rPr>
          <w:rFonts w:ascii="Arial" w:eastAsia="Times New Roman" w:hAnsi="Arial" w:cs="Arial"/>
          <w:lang w:eastAsia="ar-SA"/>
        </w:rPr>
        <w:t>§ 9</w:t>
      </w:r>
      <w:r>
        <w:rPr>
          <w:rFonts w:ascii="Arial" w:eastAsia="Times New Roman" w:hAnsi="Arial" w:cs="Arial"/>
          <w:lang w:eastAsia="ar-SA"/>
        </w:rPr>
        <w:t>50 – „</w:t>
      </w:r>
      <w:r w:rsidRPr="00007C03">
        <w:rPr>
          <w:rFonts w:ascii="Arial" w:eastAsia="Times New Roman" w:hAnsi="Arial" w:cs="Arial"/>
          <w:lang w:eastAsia="ar-SA"/>
        </w:rPr>
        <w:t>Wolne środki, o których mowa w art. 217 ust. 2 pkt 6 ustawy</w:t>
      </w:r>
      <w:r>
        <w:rPr>
          <w:rFonts w:ascii="Arial" w:eastAsia="Times New Roman" w:hAnsi="Arial" w:cs="Arial"/>
          <w:lang w:eastAsia="ar-SA"/>
        </w:rPr>
        <w:t xml:space="preserve">” o kwotę </w:t>
      </w:r>
      <w:r w:rsidR="00F2524E">
        <w:rPr>
          <w:rFonts w:ascii="Arial" w:eastAsia="Times New Roman" w:hAnsi="Arial" w:cs="Arial"/>
          <w:lang w:eastAsia="ar-SA"/>
        </w:rPr>
        <w:t>424.455,07</w:t>
      </w:r>
      <w:r>
        <w:rPr>
          <w:rFonts w:ascii="Arial" w:eastAsia="Times New Roman" w:hAnsi="Arial" w:cs="Arial"/>
          <w:lang w:eastAsia="ar-SA"/>
        </w:rPr>
        <w:t xml:space="preserve"> zł</w:t>
      </w:r>
      <w:r w:rsidR="00F2524E">
        <w:rPr>
          <w:rFonts w:ascii="Arial" w:eastAsia="Times New Roman" w:hAnsi="Arial" w:cs="Arial"/>
          <w:lang w:eastAsia="ar-SA"/>
        </w:rPr>
        <w:t>.</w:t>
      </w:r>
    </w:p>
    <w:p w14:paraId="03F7F431" w14:textId="77777777" w:rsidR="00F2524E" w:rsidRDefault="00F2524E" w:rsidP="00F2524E">
      <w:pPr>
        <w:widowControl w:val="0"/>
        <w:suppressAutoHyphens/>
        <w:spacing w:after="0" w:line="360" w:lineRule="auto"/>
        <w:ind w:left="567" w:hanging="567"/>
        <w:jc w:val="both"/>
        <w:rPr>
          <w:rFonts w:ascii="Arial" w:eastAsia="Times New Roman" w:hAnsi="Arial" w:cs="Arial"/>
          <w:bCs/>
          <w:snapToGrid w:val="0"/>
          <w:lang w:eastAsia="ar-SA"/>
        </w:rPr>
      </w:pPr>
    </w:p>
    <w:p w14:paraId="5FC76885" w14:textId="24D89AD6" w:rsidR="000F4396" w:rsidRDefault="000F4396" w:rsidP="000F4396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Cs/>
          <w:snapToGrid w:val="0"/>
          <w:lang w:eastAsia="ar-SA"/>
        </w:rPr>
      </w:pPr>
      <w:r w:rsidRPr="000A01E2">
        <w:rPr>
          <w:rFonts w:ascii="Arial" w:eastAsia="Times New Roman" w:hAnsi="Arial" w:cs="Arial"/>
          <w:bCs/>
          <w:snapToGrid w:val="0"/>
          <w:lang w:eastAsia="ar-SA"/>
        </w:rPr>
        <w:t xml:space="preserve">§ </w:t>
      </w:r>
      <w:r>
        <w:rPr>
          <w:rFonts w:ascii="Arial" w:eastAsia="Times New Roman" w:hAnsi="Arial" w:cs="Arial"/>
          <w:bCs/>
          <w:snapToGrid w:val="0"/>
          <w:lang w:eastAsia="ar-SA"/>
        </w:rPr>
        <w:t>4</w:t>
      </w:r>
    </w:p>
    <w:p w14:paraId="3551C3AC" w14:textId="77777777" w:rsidR="000F4396" w:rsidRPr="000A01E2" w:rsidRDefault="000F4396" w:rsidP="000F4396">
      <w:pPr>
        <w:widowControl w:val="0"/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0A01E2">
        <w:rPr>
          <w:rFonts w:ascii="Arial" w:eastAsia="Times New Roman" w:hAnsi="Arial" w:cs="Arial"/>
          <w:lang w:eastAsia="ar-SA"/>
        </w:rPr>
        <w:t>Wykonanie uchwały powierza się Burmistrzowi Miasta i Gminy Lesko.</w:t>
      </w:r>
    </w:p>
    <w:p w14:paraId="1CCC80B1" w14:textId="77777777" w:rsidR="000F4396" w:rsidRPr="000A01E2" w:rsidRDefault="000F4396" w:rsidP="000F4396">
      <w:pPr>
        <w:widowControl w:val="0"/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lang w:eastAsia="ar-SA"/>
        </w:rPr>
      </w:pPr>
    </w:p>
    <w:p w14:paraId="15FC45CB" w14:textId="77777777" w:rsidR="00682974" w:rsidRDefault="00682974" w:rsidP="00682974">
      <w:pPr>
        <w:suppressAutoHyphens/>
        <w:spacing w:after="0" w:line="360" w:lineRule="auto"/>
        <w:jc w:val="center"/>
        <w:rPr>
          <w:rFonts w:ascii="Arial" w:eastAsia="Times New Roman" w:hAnsi="Arial" w:cs="Arial"/>
          <w:bCs/>
          <w:snapToGrid w:val="0"/>
          <w:lang w:eastAsia="ar-SA"/>
        </w:rPr>
      </w:pPr>
      <w:r w:rsidRPr="00682974">
        <w:rPr>
          <w:rFonts w:ascii="Arial" w:eastAsia="Times New Roman" w:hAnsi="Arial" w:cs="Arial"/>
          <w:bCs/>
          <w:snapToGrid w:val="0"/>
          <w:lang w:eastAsia="ar-SA"/>
        </w:rPr>
        <w:t>§ 5</w:t>
      </w:r>
    </w:p>
    <w:p w14:paraId="64C5385F" w14:textId="753BE63A" w:rsidR="000F4396" w:rsidRPr="007D3372" w:rsidRDefault="000F4396" w:rsidP="000F4396">
      <w:pPr>
        <w:suppressAutoHyphens/>
        <w:spacing w:after="0" w:line="360" w:lineRule="auto"/>
        <w:rPr>
          <w:rFonts w:ascii="Arial" w:hAnsi="Arial" w:cs="Arial"/>
        </w:rPr>
      </w:pPr>
      <w:r w:rsidRPr="000A01E2">
        <w:rPr>
          <w:rFonts w:ascii="Arial" w:eastAsia="Times New Roman" w:hAnsi="Arial" w:cs="Arial"/>
          <w:bCs/>
          <w:lang w:eastAsia="ar-SA"/>
        </w:rPr>
        <w:t>Uchwała wchodzi w życie z dniem podjęcia.</w:t>
      </w:r>
    </w:p>
    <w:p w14:paraId="0C293F27" w14:textId="77777777" w:rsidR="000F4396" w:rsidRDefault="000F4396" w:rsidP="0018185D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Cs/>
          <w:snapToGrid w:val="0"/>
          <w:lang w:eastAsia="ar-SA"/>
        </w:rPr>
      </w:pPr>
    </w:p>
    <w:sectPr w:rsidR="000F4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94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830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866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902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938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974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1010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1046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1082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</w:abstractNum>
  <w:abstractNum w:abstractNumId="2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3" w15:restartNumberingAfterBreak="0">
    <w:nsid w:val="00000011"/>
    <w:multiLevelType w:val="multilevel"/>
    <w:tmpl w:val="00000011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lowerLetter"/>
      <w:lvlText w:val="%6)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lowerLetter"/>
      <w:lvlText w:val="%7)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lowerLetter"/>
      <w:lvlText w:val="%9)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4" w15:restartNumberingAfterBreak="0">
    <w:nsid w:val="00000015"/>
    <w:multiLevelType w:val="multilevel"/>
    <w:tmpl w:val="73040124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7">
      <w:start w:val="1"/>
      <w:numFmt w:val="decimal"/>
      <w:lvlText w:val="%8)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8">
      <w:start w:val="1"/>
      <w:numFmt w:val="decimal"/>
      <w:lvlText w:val="%9)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</w:abstractNum>
  <w:abstractNum w:abstractNumId="5" w15:restartNumberingAfterBreak="0">
    <w:nsid w:val="05D14952"/>
    <w:multiLevelType w:val="hybridMultilevel"/>
    <w:tmpl w:val="D9481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31646A"/>
    <w:multiLevelType w:val="hybridMultilevel"/>
    <w:tmpl w:val="75ACDCE4"/>
    <w:lvl w:ilvl="0" w:tplc="0415000F">
      <w:start w:val="3"/>
      <w:numFmt w:val="decimal"/>
      <w:lvlText w:val="%1."/>
      <w:lvlJc w:val="left"/>
      <w:pPr>
        <w:ind w:left="84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7A5914"/>
    <w:multiLevelType w:val="hybridMultilevel"/>
    <w:tmpl w:val="9CF4B95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D01B50"/>
    <w:multiLevelType w:val="hybridMultilevel"/>
    <w:tmpl w:val="20D4B01C"/>
    <w:lvl w:ilvl="0" w:tplc="88CA482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80D16"/>
    <w:multiLevelType w:val="hybridMultilevel"/>
    <w:tmpl w:val="A24226AA"/>
    <w:lvl w:ilvl="0" w:tplc="D4AE975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color w:val="000000"/>
        <w:kern w:val="24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0143E"/>
    <w:multiLevelType w:val="hybridMultilevel"/>
    <w:tmpl w:val="EC38B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1B085A"/>
    <w:multiLevelType w:val="hybridMultilevel"/>
    <w:tmpl w:val="7E18E116"/>
    <w:lvl w:ilvl="0" w:tplc="3B6CF03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2326333"/>
    <w:multiLevelType w:val="hybridMultilevel"/>
    <w:tmpl w:val="0F687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522027"/>
    <w:multiLevelType w:val="hybridMultilevel"/>
    <w:tmpl w:val="78B2DA5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921DC2"/>
    <w:multiLevelType w:val="hybridMultilevel"/>
    <w:tmpl w:val="1AB28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B81F4D"/>
    <w:multiLevelType w:val="hybridMultilevel"/>
    <w:tmpl w:val="21F63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534F39"/>
    <w:multiLevelType w:val="hybridMultilevel"/>
    <w:tmpl w:val="120A7328"/>
    <w:lvl w:ilvl="0" w:tplc="5FDCEEC2">
      <w:start w:val="10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C846F5"/>
    <w:multiLevelType w:val="hybridMultilevel"/>
    <w:tmpl w:val="DCBA570A"/>
    <w:lvl w:ilvl="0" w:tplc="D7D235AE">
      <w:start w:val="1"/>
      <w:numFmt w:val="decimal"/>
      <w:lvlText w:val="%1."/>
      <w:lvlJc w:val="left"/>
      <w:pPr>
        <w:ind w:left="1065" w:hanging="705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3A1E28"/>
    <w:multiLevelType w:val="hybridMultilevel"/>
    <w:tmpl w:val="7D8850EC"/>
    <w:lvl w:ilvl="0" w:tplc="73587A84">
      <w:start w:val="10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7951D2"/>
    <w:multiLevelType w:val="hybridMultilevel"/>
    <w:tmpl w:val="681A324C"/>
    <w:lvl w:ilvl="0" w:tplc="A7F6FD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44ADA"/>
    <w:multiLevelType w:val="hybridMultilevel"/>
    <w:tmpl w:val="78B2DA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6C27AC"/>
    <w:multiLevelType w:val="hybridMultilevel"/>
    <w:tmpl w:val="61521B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E539F0"/>
    <w:multiLevelType w:val="hybridMultilevel"/>
    <w:tmpl w:val="5DD2AAE6"/>
    <w:lvl w:ilvl="0" w:tplc="A294B760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5D333C97"/>
    <w:multiLevelType w:val="hybridMultilevel"/>
    <w:tmpl w:val="AA005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467E0E"/>
    <w:multiLevelType w:val="hybridMultilevel"/>
    <w:tmpl w:val="F3186572"/>
    <w:lvl w:ilvl="0" w:tplc="DBF288FE">
      <w:start w:val="10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840343"/>
    <w:multiLevelType w:val="hybridMultilevel"/>
    <w:tmpl w:val="027497E4"/>
    <w:lvl w:ilvl="0" w:tplc="3C68E75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D96557"/>
    <w:multiLevelType w:val="hybridMultilevel"/>
    <w:tmpl w:val="887C8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D0563B"/>
    <w:multiLevelType w:val="hybridMultilevel"/>
    <w:tmpl w:val="5AC8241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427533"/>
    <w:multiLevelType w:val="hybridMultilevel"/>
    <w:tmpl w:val="1B4A35CC"/>
    <w:lvl w:ilvl="0" w:tplc="E554465E">
      <w:start w:val="10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102780"/>
    <w:multiLevelType w:val="hybridMultilevel"/>
    <w:tmpl w:val="0CEC111C"/>
    <w:lvl w:ilvl="0" w:tplc="6A76B4D6">
      <w:start w:val="2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C30D0B"/>
    <w:multiLevelType w:val="hybridMultilevel"/>
    <w:tmpl w:val="4E9083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E23778"/>
    <w:multiLevelType w:val="hybridMultilevel"/>
    <w:tmpl w:val="8A9AC58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656F3F"/>
    <w:multiLevelType w:val="hybridMultilevel"/>
    <w:tmpl w:val="260CE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4548689">
    <w:abstractNumId w:val="20"/>
  </w:num>
  <w:num w:numId="2" w16cid:durableId="2067221725">
    <w:abstractNumId w:val="11"/>
  </w:num>
  <w:num w:numId="3" w16cid:durableId="1635404551">
    <w:abstractNumId w:val="7"/>
  </w:num>
  <w:num w:numId="4" w16cid:durableId="1657372224">
    <w:abstractNumId w:val="2"/>
  </w:num>
  <w:num w:numId="5" w16cid:durableId="989021539">
    <w:abstractNumId w:val="3"/>
  </w:num>
  <w:num w:numId="6" w16cid:durableId="689138479">
    <w:abstractNumId w:val="1"/>
  </w:num>
  <w:num w:numId="7" w16cid:durableId="2061325483">
    <w:abstractNumId w:val="15"/>
  </w:num>
  <w:num w:numId="8" w16cid:durableId="34427575">
    <w:abstractNumId w:val="32"/>
  </w:num>
  <w:num w:numId="9" w16cid:durableId="1804734487">
    <w:abstractNumId w:val="24"/>
  </w:num>
  <w:num w:numId="10" w16cid:durableId="418332557">
    <w:abstractNumId w:val="16"/>
  </w:num>
  <w:num w:numId="11" w16cid:durableId="448401868">
    <w:abstractNumId w:val="18"/>
  </w:num>
  <w:num w:numId="12" w16cid:durableId="317882261">
    <w:abstractNumId w:val="28"/>
  </w:num>
  <w:num w:numId="13" w16cid:durableId="507405903">
    <w:abstractNumId w:val="8"/>
  </w:num>
  <w:num w:numId="14" w16cid:durableId="1974140946">
    <w:abstractNumId w:val="19"/>
  </w:num>
  <w:num w:numId="15" w16cid:durableId="1722047752">
    <w:abstractNumId w:val="6"/>
  </w:num>
  <w:num w:numId="16" w16cid:durableId="60951263">
    <w:abstractNumId w:val="5"/>
  </w:num>
  <w:num w:numId="17" w16cid:durableId="590087157">
    <w:abstractNumId w:val="12"/>
  </w:num>
  <w:num w:numId="18" w16cid:durableId="126515472">
    <w:abstractNumId w:val="29"/>
  </w:num>
  <w:num w:numId="19" w16cid:durableId="687832890">
    <w:abstractNumId w:val="13"/>
  </w:num>
  <w:num w:numId="20" w16cid:durableId="1511607182">
    <w:abstractNumId w:val="22"/>
  </w:num>
  <w:num w:numId="21" w16cid:durableId="1107389797">
    <w:abstractNumId w:val="23"/>
  </w:num>
  <w:num w:numId="22" w16cid:durableId="165009479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35126620">
    <w:abstractNumId w:val="10"/>
  </w:num>
  <w:num w:numId="24" w16cid:durableId="1135412433">
    <w:abstractNumId w:val="30"/>
  </w:num>
  <w:num w:numId="25" w16cid:durableId="24557405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01382240">
    <w:abstractNumId w:val="17"/>
  </w:num>
  <w:num w:numId="27" w16cid:durableId="15617130">
    <w:abstractNumId w:val="21"/>
  </w:num>
  <w:num w:numId="28" w16cid:durableId="1309744473">
    <w:abstractNumId w:val="4"/>
  </w:num>
  <w:num w:numId="29" w16cid:durableId="2081170064">
    <w:abstractNumId w:val="27"/>
  </w:num>
  <w:num w:numId="30" w16cid:durableId="356154611">
    <w:abstractNumId w:val="31"/>
  </w:num>
  <w:num w:numId="31" w16cid:durableId="1510174385">
    <w:abstractNumId w:val="26"/>
  </w:num>
  <w:num w:numId="32" w16cid:durableId="977998576">
    <w:abstractNumId w:val="0"/>
  </w:num>
  <w:num w:numId="33" w16cid:durableId="179732989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E5C"/>
    <w:rsid w:val="0000797D"/>
    <w:rsid w:val="00007C03"/>
    <w:rsid w:val="00013C9C"/>
    <w:rsid w:val="00013D6A"/>
    <w:rsid w:val="000216E6"/>
    <w:rsid w:val="000230FA"/>
    <w:rsid w:val="00024E1A"/>
    <w:rsid w:val="000265C0"/>
    <w:rsid w:val="00027B28"/>
    <w:rsid w:val="0004171F"/>
    <w:rsid w:val="00041F88"/>
    <w:rsid w:val="00055E68"/>
    <w:rsid w:val="00057725"/>
    <w:rsid w:val="000604C5"/>
    <w:rsid w:val="00062B78"/>
    <w:rsid w:val="00065006"/>
    <w:rsid w:val="000702BC"/>
    <w:rsid w:val="00070374"/>
    <w:rsid w:val="00071919"/>
    <w:rsid w:val="000752FF"/>
    <w:rsid w:val="0007628D"/>
    <w:rsid w:val="00076390"/>
    <w:rsid w:val="00082274"/>
    <w:rsid w:val="00084CCE"/>
    <w:rsid w:val="000A01E2"/>
    <w:rsid w:val="000B1375"/>
    <w:rsid w:val="000B29B7"/>
    <w:rsid w:val="000D4236"/>
    <w:rsid w:val="000D46DB"/>
    <w:rsid w:val="000D68F5"/>
    <w:rsid w:val="000E2961"/>
    <w:rsid w:val="000E3288"/>
    <w:rsid w:val="000E7B9A"/>
    <w:rsid w:val="000F073E"/>
    <w:rsid w:val="000F29E4"/>
    <w:rsid w:val="000F2BEA"/>
    <w:rsid w:val="000F4396"/>
    <w:rsid w:val="000F66E9"/>
    <w:rsid w:val="00100596"/>
    <w:rsid w:val="00100DD2"/>
    <w:rsid w:val="00112DC1"/>
    <w:rsid w:val="001135A2"/>
    <w:rsid w:val="001201EB"/>
    <w:rsid w:val="00120FC7"/>
    <w:rsid w:val="00121A05"/>
    <w:rsid w:val="00135371"/>
    <w:rsid w:val="00142CFC"/>
    <w:rsid w:val="0014460C"/>
    <w:rsid w:val="00147123"/>
    <w:rsid w:val="00152D43"/>
    <w:rsid w:val="00153DB2"/>
    <w:rsid w:val="00173C58"/>
    <w:rsid w:val="0018185D"/>
    <w:rsid w:val="00186BD2"/>
    <w:rsid w:val="00191925"/>
    <w:rsid w:val="0019519C"/>
    <w:rsid w:val="00195282"/>
    <w:rsid w:val="001A4521"/>
    <w:rsid w:val="001A5404"/>
    <w:rsid w:val="001A54E3"/>
    <w:rsid w:val="001B1752"/>
    <w:rsid w:val="001B4AC5"/>
    <w:rsid w:val="001C2F47"/>
    <w:rsid w:val="001C3D93"/>
    <w:rsid w:val="001C6767"/>
    <w:rsid w:val="001D1DAD"/>
    <w:rsid w:val="001D7EF3"/>
    <w:rsid w:val="001E3934"/>
    <w:rsid w:val="001E7F33"/>
    <w:rsid w:val="001F107C"/>
    <w:rsid w:val="001F61AF"/>
    <w:rsid w:val="00207B29"/>
    <w:rsid w:val="002159AF"/>
    <w:rsid w:val="00223D20"/>
    <w:rsid w:val="00226227"/>
    <w:rsid w:val="00233B00"/>
    <w:rsid w:val="00237C38"/>
    <w:rsid w:val="00237EB2"/>
    <w:rsid w:val="00242863"/>
    <w:rsid w:val="002439F3"/>
    <w:rsid w:val="00257CFC"/>
    <w:rsid w:val="00261228"/>
    <w:rsid w:val="002616D3"/>
    <w:rsid w:val="0026413B"/>
    <w:rsid w:val="0027385F"/>
    <w:rsid w:val="00277EC8"/>
    <w:rsid w:val="0028184B"/>
    <w:rsid w:val="00281E4B"/>
    <w:rsid w:val="00282120"/>
    <w:rsid w:val="00285EE5"/>
    <w:rsid w:val="00293362"/>
    <w:rsid w:val="0029365F"/>
    <w:rsid w:val="0029435F"/>
    <w:rsid w:val="00296FC2"/>
    <w:rsid w:val="00297F12"/>
    <w:rsid w:val="002A07C5"/>
    <w:rsid w:val="002C3BA1"/>
    <w:rsid w:val="002D216B"/>
    <w:rsid w:val="002D6984"/>
    <w:rsid w:val="002E5685"/>
    <w:rsid w:val="0030197C"/>
    <w:rsid w:val="0031102B"/>
    <w:rsid w:val="00312BBD"/>
    <w:rsid w:val="00314F21"/>
    <w:rsid w:val="0031745E"/>
    <w:rsid w:val="00317CC9"/>
    <w:rsid w:val="00322C06"/>
    <w:rsid w:val="003247C1"/>
    <w:rsid w:val="003273B3"/>
    <w:rsid w:val="00332C45"/>
    <w:rsid w:val="00343BF3"/>
    <w:rsid w:val="00346F72"/>
    <w:rsid w:val="003506EE"/>
    <w:rsid w:val="00352025"/>
    <w:rsid w:val="003528E1"/>
    <w:rsid w:val="00360664"/>
    <w:rsid w:val="00362824"/>
    <w:rsid w:val="003705B5"/>
    <w:rsid w:val="003716FB"/>
    <w:rsid w:val="00381853"/>
    <w:rsid w:val="00381A5A"/>
    <w:rsid w:val="0038591E"/>
    <w:rsid w:val="003A1ACD"/>
    <w:rsid w:val="003A714A"/>
    <w:rsid w:val="003C2BCF"/>
    <w:rsid w:val="003C338C"/>
    <w:rsid w:val="003C46DC"/>
    <w:rsid w:val="003D0768"/>
    <w:rsid w:val="003D42E2"/>
    <w:rsid w:val="003E3FBD"/>
    <w:rsid w:val="003E4469"/>
    <w:rsid w:val="003F28AC"/>
    <w:rsid w:val="003F3CB3"/>
    <w:rsid w:val="003F6AD3"/>
    <w:rsid w:val="00403E5C"/>
    <w:rsid w:val="00404136"/>
    <w:rsid w:val="00405011"/>
    <w:rsid w:val="00416D7E"/>
    <w:rsid w:val="00417754"/>
    <w:rsid w:val="0042441B"/>
    <w:rsid w:val="004329A3"/>
    <w:rsid w:val="00435B8A"/>
    <w:rsid w:val="004371A0"/>
    <w:rsid w:val="004379AC"/>
    <w:rsid w:val="00442090"/>
    <w:rsid w:val="00446343"/>
    <w:rsid w:val="004515C6"/>
    <w:rsid w:val="004530EB"/>
    <w:rsid w:val="00453B9E"/>
    <w:rsid w:val="00453F5D"/>
    <w:rsid w:val="0045727D"/>
    <w:rsid w:val="00473097"/>
    <w:rsid w:val="004760AF"/>
    <w:rsid w:val="004779FC"/>
    <w:rsid w:val="00482A16"/>
    <w:rsid w:val="00483EEF"/>
    <w:rsid w:val="00484E79"/>
    <w:rsid w:val="00493D9B"/>
    <w:rsid w:val="00496C63"/>
    <w:rsid w:val="004A5DD8"/>
    <w:rsid w:val="004B0932"/>
    <w:rsid w:val="004B09D9"/>
    <w:rsid w:val="004B7CC9"/>
    <w:rsid w:val="004C669D"/>
    <w:rsid w:val="004D000F"/>
    <w:rsid w:val="004D770D"/>
    <w:rsid w:val="004E006F"/>
    <w:rsid w:val="004E007C"/>
    <w:rsid w:val="004F0F81"/>
    <w:rsid w:val="005066A4"/>
    <w:rsid w:val="0051203D"/>
    <w:rsid w:val="005134AE"/>
    <w:rsid w:val="00513F58"/>
    <w:rsid w:val="00517F1F"/>
    <w:rsid w:val="00532C7F"/>
    <w:rsid w:val="00543DE3"/>
    <w:rsid w:val="0054479C"/>
    <w:rsid w:val="00544A32"/>
    <w:rsid w:val="00550F37"/>
    <w:rsid w:val="0055110D"/>
    <w:rsid w:val="00553952"/>
    <w:rsid w:val="005615A1"/>
    <w:rsid w:val="005636F0"/>
    <w:rsid w:val="005652C0"/>
    <w:rsid w:val="005734A3"/>
    <w:rsid w:val="00582FFA"/>
    <w:rsid w:val="00586BEE"/>
    <w:rsid w:val="00592902"/>
    <w:rsid w:val="0059608D"/>
    <w:rsid w:val="00596415"/>
    <w:rsid w:val="005A2486"/>
    <w:rsid w:val="005A3185"/>
    <w:rsid w:val="005A450D"/>
    <w:rsid w:val="005A65AD"/>
    <w:rsid w:val="005A69DD"/>
    <w:rsid w:val="005B2662"/>
    <w:rsid w:val="005B2A35"/>
    <w:rsid w:val="005B4BCA"/>
    <w:rsid w:val="005B528C"/>
    <w:rsid w:val="005B57D9"/>
    <w:rsid w:val="005B7111"/>
    <w:rsid w:val="005C289A"/>
    <w:rsid w:val="005E0DA0"/>
    <w:rsid w:val="005E1391"/>
    <w:rsid w:val="005E694E"/>
    <w:rsid w:val="005E7E22"/>
    <w:rsid w:val="005F19A0"/>
    <w:rsid w:val="005F1A3D"/>
    <w:rsid w:val="005F2DF5"/>
    <w:rsid w:val="005F3916"/>
    <w:rsid w:val="005F3BC2"/>
    <w:rsid w:val="005F7143"/>
    <w:rsid w:val="005F7BA8"/>
    <w:rsid w:val="00600C5B"/>
    <w:rsid w:val="006174B5"/>
    <w:rsid w:val="0062093E"/>
    <w:rsid w:val="006224C2"/>
    <w:rsid w:val="00625936"/>
    <w:rsid w:val="00633E09"/>
    <w:rsid w:val="006419C1"/>
    <w:rsid w:val="00652E38"/>
    <w:rsid w:val="006541F1"/>
    <w:rsid w:val="00660000"/>
    <w:rsid w:val="0066040D"/>
    <w:rsid w:val="00662F51"/>
    <w:rsid w:val="00664B2E"/>
    <w:rsid w:val="00676700"/>
    <w:rsid w:val="00682974"/>
    <w:rsid w:val="00683864"/>
    <w:rsid w:val="0068798E"/>
    <w:rsid w:val="00693243"/>
    <w:rsid w:val="00693BCC"/>
    <w:rsid w:val="00694170"/>
    <w:rsid w:val="006A102F"/>
    <w:rsid w:val="006A1EC6"/>
    <w:rsid w:val="006B7E4A"/>
    <w:rsid w:val="006C1DDD"/>
    <w:rsid w:val="006C267D"/>
    <w:rsid w:val="006C6A2A"/>
    <w:rsid w:val="006D5D48"/>
    <w:rsid w:val="006E0AD3"/>
    <w:rsid w:val="006E5D77"/>
    <w:rsid w:val="006F522D"/>
    <w:rsid w:val="00703279"/>
    <w:rsid w:val="00721766"/>
    <w:rsid w:val="0073495F"/>
    <w:rsid w:val="00734D23"/>
    <w:rsid w:val="007365C2"/>
    <w:rsid w:val="0073693A"/>
    <w:rsid w:val="00736A13"/>
    <w:rsid w:val="0074296F"/>
    <w:rsid w:val="007503C4"/>
    <w:rsid w:val="0075168C"/>
    <w:rsid w:val="00757DAC"/>
    <w:rsid w:val="00766A3A"/>
    <w:rsid w:val="00776B66"/>
    <w:rsid w:val="00781B6C"/>
    <w:rsid w:val="0078201D"/>
    <w:rsid w:val="007860CB"/>
    <w:rsid w:val="007A6D2A"/>
    <w:rsid w:val="007A7BDC"/>
    <w:rsid w:val="007B59F7"/>
    <w:rsid w:val="007C2EB4"/>
    <w:rsid w:val="007C4720"/>
    <w:rsid w:val="007D12C3"/>
    <w:rsid w:val="007D1CFF"/>
    <w:rsid w:val="007D1FF4"/>
    <w:rsid w:val="007D3372"/>
    <w:rsid w:val="007D3554"/>
    <w:rsid w:val="007D540C"/>
    <w:rsid w:val="007D6FC1"/>
    <w:rsid w:val="007F6BFB"/>
    <w:rsid w:val="00806A63"/>
    <w:rsid w:val="008160AD"/>
    <w:rsid w:val="0081668D"/>
    <w:rsid w:val="00822999"/>
    <w:rsid w:val="00822A1A"/>
    <w:rsid w:val="00830A00"/>
    <w:rsid w:val="00830FFC"/>
    <w:rsid w:val="0083594B"/>
    <w:rsid w:val="00836071"/>
    <w:rsid w:val="00845DE7"/>
    <w:rsid w:val="00846D00"/>
    <w:rsid w:val="0084786E"/>
    <w:rsid w:val="00853E6E"/>
    <w:rsid w:val="00855597"/>
    <w:rsid w:val="00855689"/>
    <w:rsid w:val="00855E37"/>
    <w:rsid w:val="00856A5C"/>
    <w:rsid w:val="00856F6F"/>
    <w:rsid w:val="008570B8"/>
    <w:rsid w:val="008575A0"/>
    <w:rsid w:val="008626A0"/>
    <w:rsid w:val="008655EB"/>
    <w:rsid w:val="00871C67"/>
    <w:rsid w:val="00872486"/>
    <w:rsid w:val="00872F06"/>
    <w:rsid w:val="00873064"/>
    <w:rsid w:val="00881D00"/>
    <w:rsid w:val="00882319"/>
    <w:rsid w:val="00883665"/>
    <w:rsid w:val="00887973"/>
    <w:rsid w:val="00891221"/>
    <w:rsid w:val="0089244A"/>
    <w:rsid w:val="008A5D17"/>
    <w:rsid w:val="008B2620"/>
    <w:rsid w:val="008B66F0"/>
    <w:rsid w:val="008B7119"/>
    <w:rsid w:val="008C46E1"/>
    <w:rsid w:val="008C5C2E"/>
    <w:rsid w:val="008C6EFD"/>
    <w:rsid w:val="008E0D27"/>
    <w:rsid w:val="008E289E"/>
    <w:rsid w:val="008E4843"/>
    <w:rsid w:val="008F07E4"/>
    <w:rsid w:val="0090207C"/>
    <w:rsid w:val="00906CA1"/>
    <w:rsid w:val="00906DE7"/>
    <w:rsid w:val="00907972"/>
    <w:rsid w:val="00914E68"/>
    <w:rsid w:val="00916818"/>
    <w:rsid w:val="009219E6"/>
    <w:rsid w:val="00926603"/>
    <w:rsid w:val="009269B8"/>
    <w:rsid w:val="00937557"/>
    <w:rsid w:val="009402B0"/>
    <w:rsid w:val="00943180"/>
    <w:rsid w:val="00943734"/>
    <w:rsid w:val="00943A41"/>
    <w:rsid w:val="00946801"/>
    <w:rsid w:val="009479B9"/>
    <w:rsid w:val="009500D4"/>
    <w:rsid w:val="00961D09"/>
    <w:rsid w:val="00962705"/>
    <w:rsid w:val="00973A61"/>
    <w:rsid w:val="00975FB1"/>
    <w:rsid w:val="0098051C"/>
    <w:rsid w:val="00985733"/>
    <w:rsid w:val="00995728"/>
    <w:rsid w:val="00995F0F"/>
    <w:rsid w:val="009A538D"/>
    <w:rsid w:val="009B20D5"/>
    <w:rsid w:val="009B69B0"/>
    <w:rsid w:val="009C7287"/>
    <w:rsid w:val="009C7B18"/>
    <w:rsid w:val="009D2396"/>
    <w:rsid w:val="009D6E51"/>
    <w:rsid w:val="009D7324"/>
    <w:rsid w:val="009D78DA"/>
    <w:rsid w:val="009E1C75"/>
    <w:rsid w:val="009E3E95"/>
    <w:rsid w:val="009F60E3"/>
    <w:rsid w:val="009F751C"/>
    <w:rsid w:val="009F7C94"/>
    <w:rsid w:val="00A00573"/>
    <w:rsid w:val="00A029B7"/>
    <w:rsid w:val="00A1392E"/>
    <w:rsid w:val="00A15D47"/>
    <w:rsid w:val="00A16353"/>
    <w:rsid w:val="00A16BBD"/>
    <w:rsid w:val="00A21169"/>
    <w:rsid w:val="00A24DE8"/>
    <w:rsid w:val="00A261F5"/>
    <w:rsid w:val="00A30016"/>
    <w:rsid w:val="00A31C51"/>
    <w:rsid w:val="00A423AE"/>
    <w:rsid w:val="00A4507A"/>
    <w:rsid w:val="00A47795"/>
    <w:rsid w:val="00A64C4B"/>
    <w:rsid w:val="00A81436"/>
    <w:rsid w:val="00A8381C"/>
    <w:rsid w:val="00A84258"/>
    <w:rsid w:val="00A91AEF"/>
    <w:rsid w:val="00A9353D"/>
    <w:rsid w:val="00AA09F9"/>
    <w:rsid w:val="00AA414F"/>
    <w:rsid w:val="00AC0F7A"/>
    <w:rsid w:val="00AC3545"/>
    <w:rsid w:val="00AD2693"/>
    <w:rsid w:val="00AD417C"/>
    <w:rsid w:val="00AD5A70"/>
    <w:rsid w:val="00AD74C7"/>
    <w:rsid w:val="00AE006B"/>
    <w:rsid w:val="00AF1FA9"/>
    <w:rsid w:val="00AF25FF"/>
    <w:rsid w:val="00AF299B"/>
    <w:rsid w:val="00B01AF4"/>
    <w:rsid w:val="00B10674"/>
    <w:rsid w:val="00B1268A"/>
    <w:rsid w:val="00B141BF"/>
    <w:rsid w:val="00B2367F"/>
    <w:rsid w:val="00B2626D"/>
    <w:rsid w:val="00B33272"/>
    <w:rsid w:val="00B42705"/>
    <w:rsid w:val="00B44016"/>
    <w:rsid w:val="00B449A3"/>
    <w:rsid w:val="00B44C08"/>
    <w:rsid w:val="00B44F75"/>
    <w:rsid w:val="00B47056"/>
    <w:rsid w:val="00B47414"/>
    <w:rsid w:val="00B47AEE"/>
    <w:rsid w:val="00B53058"/>
    <w:rsid w:val="00B535B4"/>
    <w:rsid w:val="00B573FC"/>
    <w:rsid w:val="00B60617"/>
    <w:rsid w:val="00B60FE5"/>
    <w:rsid w:val="00B610F1"/>
    <w:rsid w:val="00B629B2"/>
    <w:rsid w:val="00B73EC8"/>
    <w:rsid w:val="00B7459F"/>
    <w:rsid w:val="00B7647D"/>
    <w:rsid w:val="00B77969"/>
    <w:rsid w:val="00B80E5F"/>
    <w:rsid w:val="00B83D0D"/>
    <w:rsid w:val="00B86303"/>
    <w:rsid w:val="00B86B60"/>
    <w:rsid w:val="00BA7B01"/>
    <w:rsid w:val="00BB09E5"/>
    <w:rsid w:val="00BB4D18"/>
    <w:rsid w:val="00BB5E42"/>
    <w:rsid w:val="00BC0634"/>
    <w:rsid w:val="00BC1537"/>
    <w:rsid w:val="00BC1610"/>
    <w:rsid w:val="00BC2FE2"/>
    <w:rsid w:val="00BC6A67"/>
    <w:rsid w:val="00BD213F"/>
    <w:rsid w:val="00BD3381"/>
    <w:rsid w:val="00BD6376"/>
    <w:rsid w:val="00BF2712"/>
    <w:rsid w:val="00BF59C1"/>
    <w:rsid w:val="00BF6CF3"/>
    <w:rsid w:val="00C01E37"/>
    <w:rsid w:val="00C1016D"/>
    <w:rsid w:val="00C10D5C"/>
    <w:rsid w:val="00C152BA"/>
    <w:rsid w:val="00C2400A"/>
    <w:rsid w:val="00C2668F"/>
    <w:rsid w:val="00C31F7F"/>
    <w:rsid w:val="00C32957"/>
    <w:rsid w:val="00C32FB7"/>
    <w:rsid w:val="00C33E48"/>
    <w:rsid w:val="00C34480"/>
    <w:rsid w:val="00C34F6B"/>
    <w:rsid w:val="00C37259"/>
    <w:rsid w:val="00C46FB6"/>
    <w:rsid w:val="00C477BE"/>
    <w:rsid w:val="00C53688"/>
    <w:rsid w:val="00C56C71"/>
    <w:rsid w:val="00C65436"/>
    <w:rsid w:val="00C668C4"/>
    <w:rsid w:val="00C7612E"/>
    <w:rsid w:val="00C91246"/>
    <w:rsid w:val="00C948A1"/>
    <w:rsid w:val="00C95511"/>
    <w:rsid w:val="00CA538D"/>
    <w:rsid w:val="00CA59C0"/>
    <w:rsid w:val="00CB3572"/>
    <w:rsid w:val="00CC0184"/>
    <w:rsid w:val="00CC3AA8"/>
    <w:rsid w:val="00CC3DFB"/>
    <w:rsid w:val="00CD4F50"/>
    <w:rsid w:val="00CF17A4"/>
    <w:rsid w:val="00D005AA"/>
    <w:rsid w:val="00D00808"/>
    <w:rsid w:val="00D03315"/>
    <w:rsid w:val="00D111C3"/>
    <w:rsid w:val="00D179BC"/>
    <w:rsid w:val="00D30807"/>
    <w:rsid w:val="00D3268C"/>
    <w:rsid w:val="00D329EB"/>
    <w:rsid w:val="00D40E00"/>
    <w:rsid w:val="00D40E6A"/>
    <w:rsid w:val="00D44D12"/>
    <w:rsid w:val="00D44DC3"/>
    <w:rsid w:val="00D470A9"/>
    <w:rsid w:val="00D4780E"/>
    <w:rsid w:val="00D50D01"/>
    <w:rsid w:val="00D52F75"/>
    <w:rsid w:val="00D5636D"/>
    <w:rsid w:val="00D61675"/>
    <w:rsid w:val="00D6244A"/>
    <w:rsid w:val="00D73982"/>
    <w:rsid w:val="00D7480F"/>
    <w:rsid w:val="00D75FEF"/>
    <w:rsid w:val="00D80165"/>
    <w:rsid w:val="00D81C85"/>
    <w:rsid w:val="00D821FB"/>
    <w:rsid w:val="00D82256"/>
    <w:rsid w:val="00D83D4C"/>
    <w:rsid w:val="00D87750"/>
    <w:rsid w:val="00D908B2"/>
    <w:rsid w:val="00D933FF"/>
    <w:rsid w:val="00D93862"/>
    <w:rsid w:val="00D97031"/>
    <w:rsid w:val="00DA5224"/>
    <w:rsid w:val="00DB01CD"/>
    <w:rsid w:val="00DB2111"/>
    <w:rsid w:val="00DC2232"/>
    <w:rsid w:val="00DC4B24"/>
    <w:rsid w:val="00DC6CC7"/>
    <w:rsid w:val="00DD0918"/>
    <w:rsid w:val="00DD12F6"/>
    <w:rsid w:val="00DD73FA"/>
    <w:rsid w:val="00DE0C6E"/>
    <w:rsid w:val="00DE3F11"/>
    <w:rsid w:val="00DE6985"/>
    <w:rsid w:val="00DF7FB8"/>
    <w:rsid w:val="00E02872"/>
    <w:rsid w:val="00E03F1B"/>
    <w:rsid w:val="00E04859"/>
    <w:rsid w:val="00E14967"/>
    <w:rsid w:val="00E14F25"/>
    <w:rsid w:val="00E24786"/>
    <w:rsid w:val="00E35098"/>
    <w:rsid w:val="00E37E1A"/>
    <w:rsid w:val="00E415AA"/>
    <w:rsid w:val="00E53FE8"/>
    <w:rsid w:val="00E61B16"/>
    <w:rsid w:val="00E62AD3"/>
    <w:rsid w:val="00E65273"/>
    <w:rsid w:val="00E656EB"/>
    <w:rsid w:val="00E71A9F"/>
    <w:rsid w:val="00E72690"/>
    <w:rsid w:val="00E74513"/>
    <w:rsid w:val="00E75957"/>
    <w:rsid w:val="00E76E84"/>
    <w:rsid w:val="00E7702C"/>
    <w:rsid w:val="00E8245A"/>
    <w:rsid w:val="00E85F5F"/>
    <w:rsid w:val="00E913B5"/>
    <w:rsid w:val="00E941EE"/>
    <w:rsid w:val="00E96CC5"/>
    <w:rsid w:val="00EA28CA"/>
    <w:rsid w:val="00EB27E4"/>
    <w:rsid w:val="00EB4E40"/>
    <w:rsid w:val="00EB7D39"/>
    <w:rsid w:val="00EC1386"/>
    <w:rsid w:val="00EC4B7B"/>
    <w:rsid w:val="00EC7B13"/>
    <w:rsid w:val="00ED3E29"/>
    <w:rsid w:val="00ED416A"/>
    <w:rsid w:val="00EF143B"/>
    <w:rsid w:val="00EF7F72"/>
    <w:rsid w:val="00F00B74"/>
    <w:rsid w:val="00F01253"/>
    <w:rsid w:val="00F05580"/>
    <w:rsid w:val="00F127D1"/>
    <w:rsid w:val="00F1756E"/>
    <w:rsid w:val="00F24CEF"/>
    <w:rsid w:val="00F2524E"/>
    <w:rsid w:val="00F25BCE"/>
    <w:rsid w:val="00F27201"/>
    <w:rsid w:val="00F31241"/>
    <w:rsid w:val="00F32B52"/>
    <w:rsid w:val="00F344E7"/>
    <w:rsid w:val="00F35B94"/>
    <w:rsid w:val="00F45791"/>
    <w:rsid w:val="00F51550"/>
    <w:rsid w:val="00F5298A"/>
    <w:rsid w:val="00F52EB7"/>
    <w:rsid w:val="00F56E46"/>
    <w:rsid w:val="00F65184"/>
    <w:rsid w:val="00F65AF0"/>
    <w:rsid w:val="00F66DC6"/>
    <w:rsid w:val="00F7289A"/>
    <w:rsid w:val="00F72C6B"/>
    <w:rsid w:val="00F73808"/>
    <w:rsid w:val="00F73C75"/>
    <w:rsid w:val="00F745E3"/>
    <w:rsid w:val="00F827EC"/>
    <w:rsid w:val="00F84F99"/>
    <w:rsid w:val="00F8643C"/>
    <w:rsid w:val="00F92922"/>
    <w:rsid w:val="00F938E5"/>
    <w:rsid w:val="00F96B24"/>
    <w:rsid w:val="00FB7180"/>
    <w:rsid w:val="00FC3B14"/>
    <w:rsid w:val="00FC5F0A"/>
    <w:rsid w:val="00FD015A"/>
    <w:rsid w:val="00FD01C3"/>
    <w:rsid w:val="00FE06C9"/>
    <w:rsid w:val="00FE0A13"/>
    <w:rsid w:val="00FE11CB"/>
    <w:rsid w:val="00FE37AF"/>
    <w:rsid w:val="00FE47B7"/>
    <w:rsid w:val="00FE4F42"/>
    <w:rsid w:val="00FE56CD"/>
    <w:rsid w:val="00FE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4205D"/>
  <w15:chartTrackingRefBased/>
  <w15:docId w15:val="{47387781-C89F-494E-975F-86992A8DC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6F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6F72"/>
    <w:pPr>
      <w:ind w:left="720"/>
      <w:contextualSpacing/>
    </w:pPr>
  </w:style>
  <w:style w:type="paragraph" w:customStyle="1" w:styleId="Standard">
    <w:name w:val="Standard"/>
    <w:rsid w:val="00DE0C6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0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AB17C-9FEA-4847-B781-36C0896E3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6945</TotalTime>
  <Pages>2</Pages>
  <Words>475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225</cp:revision>
  <cp:lastPrinted>2026-02-06T11:37:00Z</cp:lastPrinted>
  <dcterms:created xsi:type="dcterms:W3CDTF">2021-09-23T13:53:00Z</dcterms:created>
  <dcterms:modified xsi:type="dcterms:W3CDTF">2026-02-09T12:13:00Z</dcterms:modified>
</cp:coreProperties>
</file>