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74193" w14:textId="77777777" w:rsidR="00A018E4" w:rsidRPr="00E94AC0" w:rsidRDefault="00FF5CA6" w:rsidP="005667D4">
      <w:pPr>
        <w:spacing w:line="100" w:lineRule="atLeast"/>
        <w:ind w:left="142"/>
        <w:jc w:val="center"/>
      </w:pPr>
      <w:r w:rsidRPr="00E94AC0">
        <w:rPr>
          <w:b/>
          <w:bCs/>
          <w:kern w:val="2"/>
          <w:lang w:eastAsia="hi-IN" w:bidi="hi-IN"/>
        </w:rPr>
        <w:t>UCHWAŁA NR …</w:t>
      </w:r>
      <w:r w:rsidR="00BD51DD" w:rsidRPr="00E94AC0">
        <w:rPr>
          <w:b/>
          <w:bCs/>
          <w:kern w:val="2"/>
          <w:lang w:eastAsia="hi-IN" w:bidi="hi-IN"/>
        </w:rPr>
        <w:t>………….…</w:t>
      </w:r>
    </w:p>
    <w:p w14:paraId="29DBA3EF" w14:textId="77777777" w:rsidR="00A018E4" w:rsidRPr="00E94AC0" w:rsidRDefault="006A2D0B" w:rsidP="005667D4">
      <w:pPr>
        <w:spacing w:line="100" w:lineRule="atLeast"/>
        <w:ind w:left="142"/>
        <w:jc w:val="center"/>
      </w:pPr>
      <w:r w:rsidRPr="00E94AC0">
        <w:rPr>
          <w:b/>
          <w:bCs/>
          <w:kern w:val="2"/>
          <w:lang w:eastAsia="hi-IN" w:bidi="hi-IN"/>
        </w:rPr>
        <w:t>RADY MIEJSKIEJ W LESKU</w:t>
      </w:r>
    </w:p>
    <w:p w14:paraId="6A2CC14B" w14:textId="77777777" w:rsidR="00A018E4" w:rsidRPr="00E94AC0" w:rsidRDefault="00BD51DD" w:rsidP="005667D4">
      <w:pPr>
        <w:spacing w:line="100" w:lineRule="atLeast"/>
        <w:ind w:left="142"/>
        <w:jc w:val="center"/>
      </w:pPr>
      <w:r w:rsidRPr="00E94AC0">
        <w:rPr>
          <w:b/>
          <w:bCs/>
          <w:kern w:val="2"/>
          <w:lang w:eastAsia="hi-IN" w:bidi="hi-IN"/>
        </w:rPr>
        <w:t>z dnia …………</w:t>
      </w:r>
    </w:p>
    <w:p w14:paraId="5200404C" w14:textId="77777777" w:rsidR="00A018E4" w:rsidRPr="00E94AC0" w:rsidRDefault="00A018E4" w:rsidP="005667D4">
      <w:pPr>
        <w:ind w:left="142"/>
        <w:jc w:val="center"/>
        <w:rPr>
          <w:b/>
          <w:bCs/>
          <w:kern w:val="2"/>
          <w:lang w:eastAsia="hi-IN"/>
        </w:rPr>
      </w:pPr>
    </w:p>
    <w:p w14:paraId="6EAF8C95" w14:textId="77777777" w:rsidR="00A018E4" w:rsidRPr="00E94AC0" w:rsidRDefault="00A018E4" w:rsidP="005667D4">
      <w:pPr>
        <w:ind w:left="142"/>
        <w:jc w:val="center"/>
        <w:rPr>
          <w:b/>
          <w:bCs/>
          <w:kern w:val="2"/>
          <w:lang w:eastAsia="hi-IN"/>
        </w:rPr>
      </w:pPr>
    </w:p>
    <w:p w14:paraId="5FB11C53" w14:textId="77777777" w:rsidR="00A018E4" w:rsidRPr="00E94AC0" w:rsidRDefault="00A72B2A" w:rsidP="005667D4">
      <w:pPr>
        <w:ind w:left="142"/>
        <w:jc w:val="center"/>
        <w:rPr>
          <w:b/>
          <w:bCs/>
        </w:rPr>
      </w:pPr>
      <w:r w:rsidRPr="00E94AC0">
        <w:rPr>
          <w:b/>
          <w:bCs/>
        </w:rPr>
        <w:t xml:space="preserve">w sprawie </w:t>
      </w:r>
      <w:r w:rsidR="00666690">
        <w:rPr>
          <w:b/>
          <w:bCs/>
        </w:rPr>
        <w:t>zatwierdzenia</w:t>
      </w:r>
      <w:r w:rsidR="001816E2" w:rsidRPr="00E94AC0">
        <w:rPr>
          <w:b/>
          <w:bCs/>
        </w:rPr>
        <w:t xml:space="preserve"> </w:t>
      </w:r>
      <w:r w:rsidR="0045050C">
        <w:rPr>
          <w:b/>
          <w:bCs/>
        </w:rPr>
        <w:t xml:space="preserve">planów pracy </w:t>
      </w:r>
      <w:r w:rsidRPr="00E94AC0">
        <w:rPr>
          <w:b/>
          <w:bCs/>
        </w:rPr>
        <w:t xml:space="preserve">Komisji </w:t>
      </w:r>
      <w:r w:rsidR="00481AF5" w:rsidRPr="00E94AC0">
        <w:rPr>
          <w:b/>
          <w:bCs/>
        </w:rPr>
        <w:t xml:space="preserve">Stałych </w:t>
      </w:r>
      <w:r w:rsidRPr="00E94AC0">
        <w:rPr>
          <w:b/>
          <w:bCs/>
        </w:rPr>
        <w:t xml:space="preserve">Rady Miejskiej w Lesku </w:t>
      </w:r>
      <w:r w:rsidR="0045050C">
        <w:rPr>
          <w:b/>
          <w:bCs/>
        </w:rPr>
        <w:t>na</w:t>
      </w:r>
      <w:r w:rsidR="00D74AAC" w:rsidRPr="00E94AC0">
        <w:rPr>
          <w:b/>
          <w:bCs/>
        </w:rPr>
        <w:t> </w:t>
      </w:r>
      <w:r w:rsidRPr="00E94AC0">
        <w:rPr>
          <w:b/>
          <w:bCs/>
        </w:rPr>
        <w:t>202</w:t>
      </w:r>
      <w:r w:rsidR="0045050C">
        <w:rPr>
          <w:b/>
          <w:bCs/>
        </w:rPr>
        <w:t>6</w:t>
      </w:r>
      <w:r w:rsidR="00D74AAC" w:rsidRPr="00E94AC0">
        <w:rPr>
          <w:b/>
          <w:bCs/>
        </w:rPr>
        <w:t> </w:t>
      </w:r>
      <w:r w:rsidRPr="00E94AC0">
        <w:rPr>
          <w:b/>
          <w:bCs/>
        </w:rPr>
        <w:t>rok.</w:t>
      </w:r>
    </w:p>
    <w:p w14:paraId="28988115" w14:textId="77777777" w:rsidR="00A72B2A" w:rsidRPr="00E94AC0" w:rsidRDefault="00A72B2A" w:rsidP="005667D4">
      <w:pPr>
        <w:ind w:left="142"/>
        <w:jc w:val="center"/>
      </w:pPr>
    </w:p>
    <w:p w14:paraId="7D9CCFCD" w14:textId="77777777" w:rsidR="00A018E4" w:rsidRPr="00E94AC0" w:rsidRDefault="00BD51DD" w:rsidP="005667D4">
      <w:pPr>
        <w:ind w:left="142"/>
        <w:jc w:val="both"/>
      </w:pPr>
      <w:r w:rsidRPr="00E94AC0">
        <w:t>Na podstawie art. 21 ust. 3 ustawy z dnia 8 marca 1990 r. o samorządzie gminnym (</w:t>
      </w:r>
      <w:proofErr w:type="spellStart"/>
      <w:r w:rsidRPr="00E94AC0">
        <w:t>t</w:t>
      </w:r>
      <w:r w:rsidR="005667D4" w:rsidRPr="00E94AC0">
        <w:t>.j</w:t>
      </w:r>
      <w:proofErr w:type="spellEnd"/>
      <w:r w:rsidR="005667D4" w:rsidRPr="00E94AC0">
        <w:t>. Dz. U. z </w:t>
      </w:r>
      <w:r w:rsidR="00D74AAC" w:rsidRPr="00E94AC0">
        <w:t>2025</w:t>
      </w:r>
      <w:r w:rsidR="005667D4" w:rsidRPr="00E94AC0">
        <w:t> </w:t>
      </w:r>
      <w:r w:rsidRPr="00E94AC0">
        <w:t xml:space="preserve">r., poz. </w:t>
      </w:r>
      <w:r w:rsidR="00D74AAC" w:rsidRPr="00E94AC0">
        <w:t>1153</w:t>
      </w:r>
      <w:r w:rsidRPr="00E94AC0">
        <w:t xml:space="preserve"> z </w:t>
      </w:r>
      <w:proofErr w:type="spellStart"/>
      <w:r w:rsidRPr="00E94AC0">
        <w:t>późn</w:t>
      </w:r>
      <w:proofErr w:type="spellEnd"/>
      <w:r w:rsidRPr="00E94AC0">
        <w:t>. zm.).</w:t>
      </w:r>
    </w:p>
    <w:p w14:paraId="03DCEF20" w14:textId="77777777" w:rsidR="00A018E4" w:rsidRPr="00E94AC0" w:rsidRDefault="00A018E4" w:rsidP="005667D4">
      <w:pPr>
        <w:ind w:left="142"/>
        <w:jc w:val="both"/>
      </w:pPr>
    </w:p>
    <w:p w14:paraId="4DCE57A5" w14:textId="77777777" w:rsidR="00A018E4" w:rsidRPr="00E94AC0" w:rsidRDefault="006A2D0B" w:rsidP="005667D4">
      <w:pPr>
        <w:ind w:left="142"/>
        <w:jc w:val="center"/>
      </w:pPr>
      <w:r w:rsidRPr="00E94AC0">
        <w:rPr>
          <w:b/>
        </w:rPr>
        <w:t xml:space="preserve">Rada Miejska w Lesku </w:t>
      </w:r>
    </w:p>
    <w:p w14:paraId="0005378D" w14:textId="77777777" w:rsidR="00A018E4" w:rsidRPr="00E94AC0" w:rsidRDefault="006A2D0B" w:rsidP="005667D4">
      <w:pPr>
        <w:ind w:left="142"/>
        <w:jc w:val="center"/>
      </w:pPr>
      <w:r w:rsidRPr="00E94AC0">
        <w:rPr>
          <w:b/>
        </w:rPr>
        <w:t>uchwala, co następuje:</w:t>
      </w:r>
    </w:p>
    <w:p w14:paraId="6330D132" w14:textId="77777777" w:rsidR="00A018E4" w:rsidRPr="00E94AC0" w:rsidRDefault="006A2D0B" w:rsidP="005667D4">
      <w:pPr>
        <w:ind w:left="142"/>
      </w:pPr>
      <w:r w:rsidRPr="00E94AC0">
        <w:t> </w:t>
      </w:r>
    </w:p>
    <w:p w14:paraId="62D6551D" w14:textId="77777777" w:rsidR="00BD51DD" w:rsidRPr="00E94AC0" w:rsidRDefault="00BD51DD" w:rsidP="005667D4">
      <w:pPr>
        <w:ind w:left="142"/>
        <w:jc w:val="center"/>
      </w:pPr>
    </w:p>
    <w:p w14:paraId="538C1B17" w14:textId="23002C1D" w:rsidR="00A018E4" w:rsidRPr="00E94AC0" w:rsidRDefault="00BD51DD" w:rsidP="005667D4">
      <w:pPr>
        <w:ind w:left="142"/>
        <w:jc w:val="both"/>
      </w:pPr>
      <w:r w:rsidRPr="00E94AC0">
        <w:rPr>
          <w:b/>
        </w:rPr>
        <w:t>§ 1.</w:t>
      </w:r>
      <w:r w:rsidRPr="00E94AC0">
        <w:t> </w:t>
      </w:r>
      <w:r w:rsidR="00666690">
        <w:t>Zatwierdza się plany pracy</w:t>
      </w:r>
      <w:r w:rsidR="00A72B2A" w:rsidRPr="00E94AC0">
        <w:t xml:space="preserve"> Komisji </w:t>
      </w:r>
      <w:r w:rsidR="00481AF5" w:rsidRPr="00E94AC0">
        <w:t>Stałych</w:t>
      </w:r>
      <w:r w:rsidR="00A72B2A" w:rsidRPr="00E94AC0">
        <w:t xml:space="preserve"> Rady Miejskiej w Lesku </w:t>
      </w:r>
      <w:r w:rsidR="00155756">
        <w:t>n</w:t>
      </w:r>
      <w:r w:rsidR="00481AF5" w:rsidRPr="00E94AC0">
        <w:t>a</w:t>
      </w:r>
      <w:r w:rsidR="00A72B2A" w:rsidRPr="00E94AC0">
        <w:t xml:space="preserve"> 202</w:t>
      </w:r>
      <w:r w:rsidR="00666690">
        <w:t>6</w:t>
      </w:r>
      <w:r w:rsidR="00A72B2A" w:rsidRPr="00E94AC0">
        <w:t>r.</w:t>
      </w:r>
      <w:r w:rsidR="00481AF5" w:rsidRPr="00E94AC0">
        <w:t xml:space="preserve">, </w:t>
      </w:r>
      <w:r w:rsidR="00A72B2A" w:rsidRPr="00E94AC0">
        <w:t>stanowiące załącznik</w:t>
      </w:r>
      <w:r w:rsidR="0079575C" w:rsidRPr="00E94AC0">
        <w:t>i</w:t>
      </w:r>
      <w:r w:rsidR="00A72B2A" w:rsidRPr="00E94AC0">
        <w:t xml:space="preserve"> </w:t>
      </w:r>
      <w:r w:rsidR="00481AF5" w:rsidRPr="00E94AC0">
        <w:t xml:space="preserve">nr </w:t>
      </w:r>
      <w:r w:rsidR="00155756">
        <w:t>od 1 do</w:t>
      </w:r>
      <w:r w:rsidR="00481AF5" w:rsidRPr="00E94AC0">
        <w:t xml:space="preserve"> 6 </w:t>
      </w:r>
      <w:r w:rsidR="00A72B2A" w:rsidRPr="00E94AC0">
        <w:t>do niniejszej uchwały</w:t>
      </w:r>
      <w:r w:rsidRPr="00E94AC0">
        <w:t>.</w:t>
      </w:r>
      <w:r w:rsidR="00CD1562" w:rsidRPr="00E94AC0">
        <w:t> </w:t>
      </w:r>
      <w:r w:rsidR="006A2D0B" w:rsidRPr="00E94AC0">
        <w:t> </w:t>
      </w:r>
    </w:p>
    <w:p w14:paraId="40F82E3A" w14:textId="77777777" w:rsidR="00BD51DD" w:rsidRPr="00E94AC0" w:rsidRDefault="00BD51DD" w:rsidP="005667D4">
      <w:pPr>
        <w:ind w:left="142"/>
        <w:jc w:val="center"/>
      </w:pPr>
    </w:p>
    <w:p w14:paraId="0C123DFE" w14:textId="77777777" w:rsidR="00A018E4" w:rsidRPr="00E94AC0" w:rsidRDefault="00BD51DD" w:rsidP="005667D4">
      <w:pPr>
        <w:ind w:left="142"/>
        <w:jc w:val="both"/>
      </w:pPr>
      <w:r w:rsidRPr="00E94AC0">
        <w:rPr>
          <w:b/>
        </w:rPr>
        <w:t xml:space="preserve">§ 2. </w:t>
      </w:r>
      <w:r w:rsidR="006A2D0B" w:rsidRPr="00E94AC0">
        <w:t>Uchwała wchodzi w życie z dniem podjęcia.</w:t>
      </w:r>
    </w:p>
    <w:p w14:paraId="32E0E15C" w14:textId="77777777" w:rsidR="00B87F98" w:rsidRPr="00E94AC0" w:rsidRDefault="00B87F98" w:rsidP="005667D4">
      <w:pPr>
        <w:ind w:left="142"/>
        <w:jc w:val="both"/>
      </w:pPr>
    </w:p>
    <w:p w14:paraId="78326714" w14:textId="77777777" w:rsidR="009658BA" w:rsidRPr="00E94AC0" w:rsidRDefault="00B87F98" w:rsidP="005667D4">
      <w:pPr>
        <w:widowControl/>
        <w:suppressAutoHyphens w:val="0"/>
        <w:ind w:left="142"/>
      </w:pPr>
      <w:r w:rsidRPr="00E94AC0">
        <w:br w:type="page"/>
      </w:r>
    </w:p>
    <w:p w14:paraId="40A9503E" w14:textId="77777777" w:rsidR="00935753" w:rsidRPr="00E94AC0" w:rsidRDefault="009658BA" w:rsidP="00935753">
      <w:pPr>
        <w:widowControl/>
        <w:suppressAutoHyphens w:val="0"/>
        <w:ind w:left="142"/>
        <w:jc w:val="right"/>
      </w:pPr>
      <w:r w:rsidRPr="00E94AC0">
        <w:lastRenderedPageBreak/>
        <w:t xml:space="preserve">Załącznik nr 1 </w:t>
      </w:r>
    </w:p>
    <w:p w14:paraId="3A783C9B" w14:textId="77777777" w:rsidR="009658BA" w:rsidRPr="00E94AC0" w:rsidRDefault="009658BA" w:rsidP="00935753">
      <w:pPr>
        <w:widowControl/>
        <w:suppressAutoHyphens w:val="0"/>
        <w:ind w:left="142"/>
        <w:jc w:val="right"/>
      </w:pPr>
      <w:r w:rsidRPr="00E94AC0">
        <w:t>do Uchwały nr …………..</w:t>
      </w:r>
    </w:p>
    <w:p w14:paraId="31B9D73B" w14:textId="77777777" w:rsidR="009658BA" w:rsidRPr="00E94AC0" w:rsidRDefault="009658BA" w:rsidP="00935753">
      <w:pPr>
        <w:widowControl/>
        <w:suppressAutoHyphens w:val="0"/>
        <w:ind w:left="142"/>
        <w:jc w:val="right"/>
      </w:pPr>
      <w:r w:rsidRPr="00E94AC0">
        <w:t>Rady Miejskiej w Lesku</w:t>
      </w:r>
    </w:p>
    <w:p w14:paraId="4182D2DE" w14:textId="77777777" w:rsidR="009658BA" w:rsidRPr="00E94AC0" w:rsidRDefault="009658BA" w:rsidP="00935753">
      <w:pPr>
        <w:widowControl/>
        <w:suppressAutoHyphens w:val="0"/>
        <w:ind w:left="142"/>
        <w:jc w:val="right"/>
      </w:pPr>
      <w:r w:rsidRPr="00E94AC0">
        <w:t>z dnia ……………..</w:t>
      </w:r>
    </w:p>
    <w:p w14:paraId="52E05FB8" w14:textId="77777777" w:rsidR="009658BA" w:rsidRPr="00E94AC0" w:rsidRDefault="009658BA" w:rsidP="005667D4">
      <w:pPr>
        <w:widowControl/>
        <w:suppressAutoHyphens w:val="0"/>
        <w:ind w:left="142"/>
        <w:jc w:val="center"/>
        <w:rPr>
          <w:b/>
        </w:rPr>
      </w:pPr>
    </w:p>
    <w:p w14:paraId="04C50438" w14:textId="77777777" w:rsidR="00666690" w:rsidRPr="00666690" w:rsidRDefault="00666690" w:rsidP="00666690">
      <w:pPr>
        <w:autoSpaceDN w:val="0"/>
        <w:spacing w:line="100" w:lineRule="atLeast"/>
        <w:jc w:val="center"/>
        <w:textAlignment w:val="baseline"/>
        <w:rPr>
          <w:rFonts w:eastAsia="Lucida Sans Unicode" w:cs="Tahoma"/>
          <w:b/>
          <w:bCs/>
          <w:kern w:val="3"/>
          <w:lang w:eastAsia="pl-PL"/>
        </w:rPr>
      </w:pPr>
      <w:r w:rsidRPr="00666690">
        <w:rPr>
          <w:rFonts w:eastAsia="Lucida Sans Unicode" w:cs="Tahoma"/>
          <w:b/>
          <w:bCs/>
          <w:kern w:val="3"/>
          <w:lang w:eastAsia="pl-PL"/>
        </w:rPr>
        <w:t>Plan pracy</w:t>
      </w:r>
      <w:r>
        <w:rPr>
          <w:rFonts w:eastAsia="Lucida Sans Unicode" w:cs="Tahoma"/>
          <w:b/>
          <w:bCs/>
          <w:kern w:val="3"/>
          <w:lang w:eastAsia="pl-PL"/>
        </w:rPr>
        <w:t xml:space="preserve"> Komisji R</w:t>
      </w:r>
      <w:r w:rsidRPr="00666690">
        <w:rPr>
          <w:rFonts w:eastAsia="Lucida Sans Unicode" w:cs="Tahoma"/>
          <w:b/>
          <w:bCs/>
          <w:kern w:val="3"/>
          <w:lang w:eastAsia="pl-PL"/>
        </w:rPr>
        <w:t xml:space="preserve">ewizyjnej </w:t>
      </w:r>
      <w:r w:rsidR="00FF3ACD">
        <w:rPr>
          <w:rFonts w:eastAsia="Lucida Sans Unicode" w:cs="Tahoma"/>
          <w:b/>
          <w:bCs/>
          <w:kern w:val="3"/>
          <w:lang w:eastAsia="pl-PL"/>
        </w:rPr>
        <w:t>na 2026</w:t>
      </w:r>
      <w:r w:rsidRPr="00666690">
        <w:rPr>
          <w:rFonts w:eastAsia="Lucida Sans Unicode" w:cs="Tahoma"/>
          <w:b/>
          <w:bCs/>
          <w:kern w:val="3"/>
          <w:lang w:eastAsia="pl-PL"/>
        </w:rPr>
        <w:t>r.</w:t>
      </w:r>
    </w:p>
    <w:p w14:paraId="153F7AD0" w14:textId="77777777" w:rsidR="00666690" w:rsidRPr="00666690" w:rsidRDefault="00666690" w:rsidP="00666690">
      <w:pPr>
        <w:autoSpaceDN w:val="0"/>
        <w:jc w:val="both"/>
        <w:textAlignment w:val="baseline"/>
        <w:rPr>
          <w:rFonts w:eastAsia="Lucida Sans Unicode"/>
          <w:b/>
          <w:kern w:val="3"/>
          <w:sz w:val="28"/>
          <w:szCs w:val="28"/>
          <w:lang w:eastAsia="pl-PL"/>
        </w:rPr>
      </w:pPr>
    </w:p>
    <w:p w14:paraId="3F574651" w14:textId="77777777" w:rsidR="00666690" w:rsidRPr="00666690" w:rsidRDefault="00666690" w:rsidP="00666690">
      <w:pPr>
        <w:autoSpaceDN w:val="0"/>
        <w:jc w:val="both"/>
        <w:textAlignment w:val="baseline"/>
        <w:rPr>
          <w:rFonts w:eastAsia="Lucida Sans Unicode"/>
          <w:b/>
          <w:kern w:val="3"/>
          <w:sz w:val="28"/>
          <w:szCs w:val="28"/>
          <w:lang w:eastAsia="pl-PL"/>
        </w:rPr>
      </w:pPr>
    </w:p>
    <w:p w14:paraId="12317994" w14:textId="77777777" w:rsidR="00666690" w:rsidRPr="00666690" w:rsidRDefault="00666690" w:rsidP="00666690">
      <w:pPr>
        <w:autoSpaceDN w:val="0"/>
        <w:spacing w:after="120" w:line="276" w:lineRule="auto"/>
        <w:jc w:val="both"/>
        <w:textAlignment w:val="baseline"/>
        <w:rPr>
          <w:rFonts w:eastAsia="Lucida Sans Unicode"/>
          <w:b/>
          <w:kern w:val="3"/>
          <w:lang w:eastAsia="pl-PL"/>
        </w:rPr>
      </w:pPr>
      <w:r w:rsidRPr="00666690">
        <w:rPr>
          <w:rFonts w:eastAsia="Lucida Sans Unicode"/>
          <w:b/>
          <w:kern w:val="3"/>
          <w:lang w:eastAsia="pl-PL"/>
        </w:rPr>
        <w:t>1. STYCZEŃ/ LUTY/ MARZEC</w:t>
      </w:r>
    </w:p>
    <w:p w14:paraId="0F11E8AD" w14:textId="77777777" w:rsidR="00666690" w:rsidRPr="00666690" w:rsidRDefault="00666690" w:rsidP="00666690">
      <w:pPr>
        <w:numPr>
          <w:ilvl w:val="0"/>
          <w:numId w:val="24"/>
        </w:numPr>
        <w:autoSpaceDN w:val="0"/>
        <w:spacing w:after="160" w:line="276" w:lineRule="auto"/>
        <w:jc w:val="both"/>
        <w:textAlignment w:val="baseline"/>
        <w:rPr>
          <w:rFonts w:eastAsia="Lucida Sans Unicode"/>
          <w:kern w:val="3"/>
          <w:lang w:eastAsia="pl-PL"/>
        </w:rPr>
      </w:pPr>
      <w:r>
        <w:rPr>
          <w:rFonts w:eastAsia="Lucida Sans Unicode"/>
          <w:kern w:val="3"/>
          <w:lang w:eastAsia="pl-PL"/>
        </w:rPr>
        <w:t>Podsumowanie pracy za 2025</w:t>
      </w:r>
      <w:r w:rsidRPr="00666690">
        <w:rPr>
          <w:rFonts w:eastAsia="Lucida Sans Unicode"/>
          <w:kern w:val="3"/>
          <w:lang w:eastAsia="pl-PL"/>
        </w:rPr>
        <w:t>r. i sporządzenie sprawozdania z działalności Komisji Rewizyjnej Rady Miejskiej w Lesku.</w:t>
      </w:r>
    </w:p>
    <w:p w14:paraId="3D17FA62" w14:textId="77777777" w:rsidR="00666690" w:rsidRPr="00666690" w:rsidRDefault="00666690" w:rsidP="00666690">
      <w:pPr>
        <w:numPr>
          <w:ilvl w:val="0"/>
          <w:numId w:val="24"/>
        </w:numPr>
        <w:autoSpaceDN w:val="0"/>
        <w:spacing w:after="160" w:line="276" w:lineRule="auto"/>
        <w:jc w:val="both"/>
        <w:textAlignment w:val="baseline"/>
        <w:rPr>
          <w:rFonts w:eastAsia="Lucida Sans Unicode"/>
          <w:kern w:val="3"/>
          <w:lang w:eastAsia="pl-PL"/>
        </w:rPr>
      </w:pPr>
      <w:r w:rsidRPr="00666690">
        <w:rPr>
          <w:rFonts w:eastAsia="Lucida Sans Unicode"/>
          <w:kern w:val="3"/>
          <w:lang w:eastAsia="pl-PL"/>
        </w:rPr>
        <w:t>Przygotowanie Planu Pracy Komisji na 2026 r.</w:t>
      </w:r>
    </w:p>
    <w:p w14:paraId="5BED4AA8" w14:textId="77777777" w:rsidR="00666690" w:rsidRPr="00666690" w:rsidRDefault="00666690" w:rsidP="00666690">
      <w:pPr>
        <w:autoSpaceDN w:val="0"/>
        <w:spacing w:line="276" w:lineRule="auto"/>
        <w:jc w:val="both"/>
        <w:textAlignment w:val="baseline"/>
        <w:rPr>
          <w:rFonts w:eastAsia="Lucida Sans Unicode"/>
          <w:kern w:val="3"/>
          <w:lang w:eastAsia="pl-PL"/>
        </w:rPr>
      </w:pPr>
    </w:p>
    <w:p w14:paraId="3955ECB1" w14:textId="77777777" w:rsidR="00666690" w:rsidRPr="00666690" w:rsidRDefault="00666690" w:rsidP="00666690">
      <w:pPr>
        <w:autoSpaceDN w:val="0"/>
        <w:spacing w:after="120" w:line="276" w:lineRule="auto"/>
        <w:jc w:val="both"/>
        <w:textAlignment w:val="baseline"/>
        <w:rPr>
          <w:rFonts w:eastAsia="Lucida Sans Unicode"/>
          <w:kern w:val="3"/>
          <w:lang w:eastAsia="pl-PL"/>
        </w:rPr>
      </w:pPr>
      <w:r w:rsidRPr="00666690">
        <w:rPr>
          <w:rFonts w:eastAsia="Lucida Sans Unicode"/>
          <w:b/>
          <w:kern w:val="3"/>
          <w:lang w:eastAsia="pl-PL"/>
        </w:rPr>
        <w:t>2.</w:t>
      </w:r>
      <w:r w:rsidRPr="00666690">
        <w:rPr>
          <w:rFonts w:eastAsia="Lucida Sans Unicode"/>
          <w:kern w:val="3"/>
          <w:lang w:eastAsia="pl-PL"/>
        </w:rPr>
        <w:t xml:space="preserve"> </w:t>
      </w:r>
      <w:r w:rsidRPr="00666690">
        <w:rPr>
          <w:rFonts w:eastAsia="Lucida Sans Unicode"/>
          <w:b/>
          <w:kern w:val="3"/>
          <w:lang w:eastAsia="pl-PL"/>
        </w:rPr>
        <w:t>KWIECIEŃ/ MAJ/ CZERWIEC</w:t>
      </w:r>
    </w:p>
    <w:p w14:paraId="30661E17" w14:textId="12D20742" w:rsidR="00666690" w:rsidRPr="00666690" w:rsidRDefault="00666690" w:rsidP="00666690">
      <w:pPr>
        <w:numPr>
          <w:ilvl w:val="0"/>
          <w:numId w:val="25"/>
        </w:numPr>
        <w:autoSpaceDN w:val="0"/>
        <w:spacing w:after="160" w:line="276" w:lineRule="auto"/>
        <w:jc w:val="both"/>
        <w:textAlignment w:val="baseline"/>
        <w:rPr>
          <w:rFonts w:eastAsia="Lucida Sans Unicode"/>
          <w:kern w:val="3"/>
          <w:lang w:eastAsia="pl-PL"/>
        </w:rPr>
      </w:pPr>
      <w:r w:rsidRPr="00666690">
        <w:rPr>
          <w:rFonts w:eastAsia="Lucida Sans Unicode"/>
          <w:kern w:val="3"/>
          <w:lang w:eastAsia="pl-PL"/>
        </w:rPr>
        <w:t>Opiniowanie wykonania budżetu Gminy Lesko za 2025 rok.</w:t>
      </w:r>
    </w:p>
    <w:p w14:paraId="589D1F63" w14:textId="77777777" w:rsidR="00666690" w:rsidRPr="00666690" w:rsidRDefault="00666690" w:rsidP="00666690">
      <w:pPr>
        <w:numPr>
          <w:ilvl w:val="0"/>
          <w:numId w:val="25"/>
        </w:numPr>
        <w:autoSpaceDN w:val="0"/>
        <w:spacing w:after="160" w:line="276" w:lineRule="auto"/>
        <w:jc w:val="both"/>
        <w:textAlignment w:val="baseline"/>
        <w:rPr>
          <w:rFonts w:eastAsia="Lucida Sans Unicode"/>
          <w:kern w:val="3"/>
          <w:lang w:eastAsia="pl-PL"/>
        </w:rPr>
      </w:pPr>
      <w:r w:rsidRPr="00666690">
        <w:rPr>
          <w:rFonts w:eastAsia="Lucida Sans Unicode"/>
          <w:kern w:val="3"/>
          <w:lang w:eastAsia="pl-PL"/>
        </w:rPr>
        <w:t>Przygotowanie wniosku w sprawie udzielenia absolutorium dla Burmistrza Miasta i Gminy Lesko za 2025 r.</w:t>
      </w:r>
    </w:p>
    <w:p w14:paraId="1EC9FA4D" w14:textId="77777777" w:rsidR="00666690" w:rsidRPr="00666690" w:rsidRDefault="00666690" w:rsidP="00666690">
      <w:pPr>
        <w:autoSpaceDN w:val="0"/>
        <w:spacing w:line="276" w:lineRule="auto"/>
        <w:jc w:val="both"/>
        <w:textAlignment w:val="baseline"/>
        <w:rPr>
          <w:rFonts w:eastAsia="Lucida Sans Unicode"/>
          <w:kern w:val="3"/>
          <w:lang w:eastAsia="pl-PL"/>
        </w:rPr>
      </w:pPr>
    </w:p>
    <w:p w14:paraId="45940D93" w14:textId="77777777" w:rsidR="00666690" w:rsidRPr="00666690" w:rsidRDefault="00666690" w:rsidP="00666690">
      <w:pPr>
        <w:autoSpaceDN w:val="0"/>
        <w:spacing w:after="120" w:line="276" w:lineRule="auto"/>
        <w:jc w:val="both"/>
        <w:textAlignment w:val="baseline"/>
        <w:rPr>
          <w:rFonts w:eastAsia="Lucida Sans Unicode"/>
          <w:b/>
          <w:kern w:val="3"/>
          <w:lang w:eastAsia="pl-PL"/>
        </w:rPr>
      </w:pPr>
      <w:r w:rsidRPr="00666690">
        <w:rPr>
          <w:rFonts w:eastAsia="Lucida Sans Unicode"/>
          <w:b/>
          <w:kern w:val="3"/>
          <w:lang w:eastAsia="pl-PL"/>
        </w:rPr>
        <w:t>3. LIPIEC/ SIERPIEŃ/ WRZESIEŃ</w:t>
      </w:r>
    </w:p>
    <w:p w14:paraId="5BD9A3AE" w14:textId="77777777" w:rsidR="00666690" w:rsidRPr="00666690" w:rsidRDefault="00666690" w:rsidP="00666690">
      <w:pPr>
        <w:numPr>
          <w:ilvl w:val="0"/>
          <w:numId w:val="26"/>
        </w:numPr>
        <w:autoSpaceDN w:val="0"/>
        <w:spacing w:after="160" w:line="276" w:lineRule="auto"/>
        <w:jc w:val="both"/>
        <w:textAlignment w:val="baseline"/>
        <w:rPr>
          <w:rFonts w:eastAsia="Lucida Sans Unicode"/>
          <w:kern w:val="3"/>
          <w:lang w:eastAsia="pl-PL"/>
        </w:rPr>
      </w:pPr>
      <w:r w:rsidRPr="00666690">
        <w:rPr>
          <w:rFonts w:eastAsia="Lucida Sans Unicode"/>
          <w:kern w:val="3"/>
          <w:lang w:eastAsia="pl-PL"/>
        </w:rPr>
        <w:t>Kontrola w Wydziale Administracyjno-Gospodarczym Urzędu Miasta i Gminy Lesko</w:t>
      </w:r>
      <w:r w:rsidRPr="00666690">
        <w:rPr>
          <w:rFonts w:eastAsia="Lucida Sans Unicode"/>
          <w:b/>
          <w:kern w:val="3"/>
          <w:lang w:eastAsia="pl-PL"/>
        </w:rPr>
        <w:t xml:space="preserve"> (sprawdzenie stanu technicznego Świetlic Wiejskich administrowanych przez Gminę Lesko).</w:t>
      </w:r>
    </w:p>
    <w:p w14:paraId="47693DE6" w14:textId="77777777" w:rsidR="00666690" w:rsidRPr="00666690" w:rsidRDefault="00666690" w:rsidP="00666690">
      <w:pPr>
        <w:numPr>
          <w:ilvl w:val="0"/>
          <w:numId w:val="26"/>
        </w:numPr>
        <w:autoSpaceDN w:val="0"/>
        <w:spacing w:after="160" w:line="276" w:lineRule="auto"/>
        <w:jc w:val="both"/>
        <w:textAlignment w:val="baseline"/>
        <w:rPr>
          <w:rFonts w:eastAsia="Lucida Sans Unicode"/>
          <w:kern w:val="3"/>
          <w:lang w:eastAsia="pl-PL"/>
        </w:rPr>
      </w:pPr>
      <w:r w:rsidRPr="00666690">
        <w:rPr>
          <w:rFonts w:eastAsia="Lucida Sans Unicode"/>
          <w:kern w:val="3"/>
          <w:lang w:eastAsia="pl-PL"/>
        </w:rPr>
        <w:t>Kontrola</w:t>
      </w:r>
      <w:r w:rsidRPr="00666690">
        <w:rPr>
          <w:rFonts w:eastAsia="Lucida Sans Unicode"/>
          <w:b/>
          <w:kern w:val="3"/>
          <w:lang w:eastAsia="pl-PL"/>
        </w:rPr>
        <w:t xml:space="preserve"> </w:t>
      </w:r>
      <w:r w:rsidRPr="00666690">
        <w:rPr>
          <w:rFonts w:eastAsia="Lucida Sans Unicode"/>
          <w:kern w:val="3"/>
          <w:lang w:eastAsia="pl-PL"/>
        </w:rPr>
        <w:t>w Leskim Centrum Edukacji i Sportu</w:t>
      </w:r>
      <w:r w:rsidRPr="00666690">
        <w:rPr>
          <w:rFonts w:eastAsia="Lucida Sans Unicode"/>
          <w:b/>
          <w:kern w:val="3"/>
          <w:lang w:eastAsia="pl-PL"/>
        </w:rPr>
        <w:t xml:space="preserve"> (sprawdzenie stanu technicznego Szkół i Przedszkola Samorządowego administrowanych przez Gminę Lesko).</w:t>
      </w:r>
    </w:p>
    <w:p w14:paraId="2B788BC7" w14:textId="77777777" w:rsidR="00666690" w:rsidRDefault="00666690" w:rsidP="00666690">
      <w:pPr>
        <w:numPr>
          <w:ilvl w:val="0"/>
          <w:numId w:val="26"/>
        </w:numPr>
        <w:autoSpaceDN w:val="0"/>
        <w:spacing w:after="160" w:line="276" w:lineRule="auto"/>
        <w:jc w:val="both"/>
        <w:textAlignment w:val="baseline"/>
        <w:rPr>
          <w:rFonts w:eastAsia="Lucida Sans Unicode"/>
          <w:kern w:val="3"/>
          <w:lang w:eastAsia="pl-PL"/>
        </w:rPr>
      </w:pPr>
      <w:r w:rsidRPr="00666690">
        <w:rPr>
          <w:rFonts w:eastAsia="Lucida Sans Unicode"/>
          <w:kern w:val="3"/>
          <w:lang w:eastAsia="pl-PL"/>
        </w:rPr>
        <w:t>Kontrola zleconych czynności przez Radę Miejską w Lesku.</w:t>
      </w:r>
    </w:p>
    <w:p w14:paraId="4A97285C" w14:textId="77777777" w:rsidR="00FF3ACD" w:rsidRPr="00666690" w:rsidRDefault="00FF3ACD" w:rsidP="00FF3ACD">
      <w:pPr>
        <w:autoSpaceDN w:val="0"/>
        <w:spacing w:after="160" w:line="276" w:lineRule="auto"/>
        <w:ind w:left="720"/>
        <w:jc w:val="both"/>
        <w:textAlignment w:val="baseline"/>
        <w:rPr>
          <w:rFonts w:eastAsia="Lucida Sans Unicode"/>
          <w:kern w:val="3"/>
          <w:lang w:eastAsia="pl-PL"/>
        </w:rPr>
      </w:pPr>
    </w:p>
    <w:p w14:paraId="23F42DCF" w14:textId="77777777" w:rsidR="00666690" w:rsidRPr="00666690" w:rsidRDefault="00666690" w:rsidP="00666690">
      <w:pPr>
        <w:autoSpaceDN w:val="0"/>
        <w:spacing w:after="120" w:line="276" w:lineRule="auto"/>
        <w:jc w:val="both"/>
        <w:textAlignment w:val="baseline"/>
        <w:rPr>
          <w:rFonts w:eastAsia="Lucida Sans Unicode"/>
          <w:b/>
          <w:kern w:val="3"/>
          <w:lang w:eastAsia="pl-PL"/>
        </w:rPr>
      </w:pPr>
      <w:r w:rsidRPr="00666690">
        <w:rPr>
          <w:rFonts w:eastAsia="Lucida Sans Unicode"/>
          <w:b/>
          <w:kern w:val="3"/>
          <w:lang w:eastAsia="pl-PL"/>
        </w:rPr>
        <w:t>4. PAŹDZIERNIK/ LISTOPAD/ GRUDZIEŃ</w:t>
      </w:r>
    </w:p>
    <w:p w14:paraId="698E369D" w14:textId="77777777" w:rsidR="00666690" w:rsidRPr="00666690" w:rsidRDefault="00666690" w:rsidP="00666690">
      <w:pPr>
        <w:numPr>
          <w:ilvl w:val="0"/>
          <w:numId w:val="27"/>
        </w:numPr>
        <w:autoSpaceDN w:val="0"/>
        <w:spacing w:after="160" w:line="276" w:lineRule="auto"/>
        <w:jc w:val="both"/>
        <w:textAlignment w:val="baseline"/>
        <w:rPr>
          <w:rFonts w:eastAsia="Lucida Sans Unicode"/>
          <w:kern w:val="3"/>
          <w:lang w:eastAsia="pl-PL"/>
        </w:rPr>
      </w:pPr>
      <w:r w:rsidRPr="00666690">
        <w:rPr>
          <w:rFonts w:eastAsia="Lucida Sans Unicode"/>
          <w:kern w:val="3"/>
          <w:lang w:eastAsia="pl-PL"/>
        </w:rPr>
        <w:t>Analiza stanu zadłużenia Gminy, założeń budżetowych na 2026 rok.</w:t>
      </w:r>
    </w:p>
    <w:p w14:paraId="0FD20BC4" w14:textId="77777777" w:rsidR="009658BA" w:rsidRPr="00E94AC0" w:rsidRDefault="009658BA" w:rsidP="005667D4">
      <w:pPr>
        <w:widowControl/>
        <w:suppressAutoHyphens w:val="0"/>
        <w:ind w:left="142"/>
        <w:jc w:val="both"/>
        <w:rPr>
          <w:b/>
        </w:rPr>
      </w:pPr>
    </w:p>
    <w:p w14:paraId="081A12CE" w14:textId="77777777" w:rsidR="0095007B" w:rsidRPr="00E94AC0" w:rsidRDefault="0095007B" w:rsidP="005667D4">
      <w:pPr>
        <w:tabs>
          <w:tab w:val="right" w:pos="9072"/>
        </w:tabs>
        <w:autoSpaceDN w:val="0"/>
        <w:spacing w:line="360" w:lineRule="auto"/>
        <w:ind w:left="142"/>
        <w:jc w:val="both"/>
        <w:textAlignment w:val="baseline"/>
        <w:rPr>
          <w:rFonts w:eastAsia="Lucida Sans Unicode"/>
          <w:kern w:val="3"/>
          <w:lang w:eastAsia="pl-PL"/>
        </w:rPr>
      </w:pPr>
    </w:p>
    <w:p w14:paraId="6B502FF1" w14:textId="77777777" w:rsidR="009658BA" w:rsidRPr="00E94AC0" w:rsidRDefault="009658BA" w:rsidP="005667D4">
      <w:pPr>
        <w:widowControl/>
        <w:suppressAutoHyphens w:val="0"/>
        <w:ind w:left="142"/>
        <w:jc w:val="both"/>
        <w:rPr>
          <w:b/>
        </w:rPr>
      </w:pPr>
    </w:p>
    <w:p w14:paraId="7E4C18D9" w14:textId="77777777" w:rsidR="009658BA" w:rsidRPr="00E94AC0" w:rsidRDefault="009658BA" w:rsidP="005667D4">
      <w:pPr>
        <w:widowControl/>
        <w:suppressAutoHyphens w:val="0"/>
        <w:ind w:left="142"/>
        <w:jc w:val="center"/>
        <w:rPr>
          <w:b/>
        </w:rPr>
      </w:pPr>
    </w:p>
    <w:p w14:paraId="4862370A" w14:textId="77777777" w:rsidR="009658BA" w:rsidRPr="00E94AC0" w:rsidRDefault="009658BA" w:rsidP="005667D4">
      <w:pPr>
        <w:widowControl/>
        <w:suppressAutoHyphens w:val="0"/>
        <w:ind w:left="142"/>
      </w:pPr>
      <w:r w:rsidRPr="00E94AC0">
        <w:br w:type="page"/>
      </w:r>
    </w:p>
    <w:p w14:paraId="7AE65E5C" w14:textId="77777777" w:rsidR="00935753" w:rsidRPr="00E94AC0" w:rsidRDefault="009658BA" w:rsidP="00935753">
      <w:pPr>
        <w:widowControl/>
        <w:suppressAutoHyphens w:val="0"/>
        <w:ind w:left="142"/>
        <w:jc w:val="right"/>
      </w:pPr>
      <w:r w:rsidRPr="00E94AC0">
        <w:lastRenderedPageBreak/>
        <w:t xml:space="preserve">Załącznik nr 2 </w:t>
      </w:r>
    </w:p>
    <w:p w14:paraId="72BEE68E" w14:textId="77777777" w:rsidR="009658BA" w:rsidRPr="00E94AC0" w:rsidRDefault="009658BA" w:rsidP="00935753">
      <w:pPr>
        <w:widowControl/>
        <w:suppressAutoHyphens w:val="0"/>
        <w:ind w:left="142"/>
        <w:jc w:val="right"/>
      </w:pPr>
      <w:r w:rsidRPr="00E94AC0">
        <w:t>do Uchwały nr …………..</w:t>
      </w:r>
    </w:p>
    <w:p w14:paraId="209FCE99" w14:textId="77777777" w:rsidR="009658BA" w:rsidRPr="00E94AC0" w:rsidRDefault="009658BA" w:rsidP="00935753">
      <w:pPr>
        <w:widowControl/>
        <w:suppressAutoHyphens w:val="0"/>
        <w:ind w:left="142"/>
        <w:jc w:val="right"/>
      </w:pPr>
      <w:r w:rsidRPr="00E94AC0">
        <w:t>Rady Miejskiej w Lesku</w:t>
      </w:r>
    </w:p>
    <w:p w14:paraId="2DC5848C" w14:textId="77777777" w:rsidR="009658BA" w:rsidRPr="00E94AC0" w:rsidRDefault="009658BA" w:rsidP="00935753">
      <w:pPr>
        <w:widowControl/>
        <w:suppressAutoHyphens w:val="0"/>
        <w:ind w:left="142"/>
        <w:jc w:val="right"/>
      </w:pPr>
      <w:r w:rsidRPr="00E94AC0">
        <w:t>z dnia ……………..</w:t>
      </w:r>
    </w:p>
    <w:p w14:paraId="0D7AB4D9" w14:textId="77777777" w:rsidR="009658BA" w:rsidRPr="00E94AC0" w:rsidRDefault="009658BA" w:rsidP="005667D4">
      <w:pPr>
        <w:widowControl/>
        <w:suppressAutoHyphens w:val="0"/>
        <w:ind w:left="142"/>
        <w:jc w:val="center"/>
        <w:rPr>
          <w:b/>
        </w:rPr>
      </w:pPr>
    </w:p>
    <w:p w14:paraId="37788EF9" w14:textId="77777777" w:rsidR="00FF3ACD" w:rsidRPr="00FF3ACD" w:rsidRDefault="00FF3ACD" w:rsidP="00FF3ACD">
      <w:pPr>
        <w:widowControl/>
        <w:suppressAutoHyphens w:val="0"/>
        <w:spacing w:after="160" w:line="259" w:lineRule="auto"/>
        <w:jc w:val="center"/>
        <w:rPr>
          <w:rFonts w:eastAsiaTheme="minorHAnsi"/>
          <w:b/>
          <w:lang w:eastAsia="en-US"/>
        </w:rPr>
      </w:pPr>
      <w:r w:rsidRPr="00FF3ACD">
        <w:rPr>
          <w:rFonts w:eastAsiaTheme="minorHAnsi"/>
          <w:b/>
          <w:lang w:eastAsia="en-US"/>
        </w:rPr>
        <w:t>Plan pracy Ko</w:t>
      </w:r>
      <w:r>
        <w:rPr>
          <w:rFonts w:eastAsiaTheme="minorHAnsi"/>
          <w:b/>
          <w:lang w:eastAsia="en-US"/>
        </w:rPr>
        <w:t xml:space="preserve">misji Budżetu i Finansów na </w:t>
      </w:r>
      <w:r w:rsidRPr="00FF3ACD">
        <w:rPr>
          <w:rFonts w:eastAsiaTheme="minorHAnsi"/>
          <w:b/>
          <w:lang w:eastAsia="en-US"/>
        </w:rPr>
        <w:t>2026</w:t>
      </w:r>
      <w:r>
        <w:rPr>
          <w:rFonts w:eastAsiaTheme="minorHAnsi"/>
          <w:b/>
          <w:lang w:eastAsia="en-US"/>
        </w:rPr>
        <w:t>r.</w:t>
      </w:r>
    </w:p>
    <w:p w14:paraId="2711AB65" w14:textId="77777777" w:rsidR="00FF3ACD" w:rsidRPr="00FF3ACD" w:rsidRDefault="00FF3ACD" w:rsidP="00FF3ACD">
      <w:pPr>
        <w:widowControl/>
        <w:suppressAutoHyphens w:val="0"/>
        <w:spacing w:after="160" w:line="259" w:lineRule="auto"/>
        <w:jc w:val="both"/>
        <w:rPr>
          <w:rFonts w:eastAsiaTheme="minorHAnsi"/>
          <w:lang w:eastAsia="en-US"/>
        </w:rPr>
      </w:pPr>
    </w:p>
    <w:p w14:paraId="6BE8F95C" w14:textId="77777777" w:rsidR="00FF3ACD" w:rsidRPr="00FF3ACD" w:rsidRDefault="00FF3ACD" w:rsidP="00FF3ACD">
      <w:pPr>
        <w:widowControl/>
        <w:numPr>
          <w:ilvl w:val="0"/>
          <w:numId w:val="28"/>
        </w:numPr>
        <w:suppressAutoHyphens w:val="0"/>
        <w:spacing w:after="160" w:line="360" w:lineRule="auto"/>
        <w:contextualSpacing/>
        <w:jc w:val="both"/>
        <w:rPr>
          <w:rFonts w:eastAsiaTheme="minorHAnsi"/>
          <w:lang w:eastAsia="en-US"/>
        </w:rPr>
      </w:pPr>
      <w:r w:rsidRPr="00FF3ACD">
        <w:rPr>
          <w:rFonts w:eastAsiaTheme="minorHAnsi"/>
          <w:lang w:eastAsia="en-US"/>
        </w:rPr>
        <w:t>Opiniowanie projektów uchwał oraz wniosków dotyczących zmian gospodarki finansowej Gminy Lesko.</w:t>
      </w:r>
    </w:p>
    <w:p w14:paraId="63B33D0D" w14:textId="77777777" w:rsidR="00FF3ACD" w:rsidRPr="00FF3ACD" w:rsidRDefault="00FF3ACD" w:rsidP="00FF3ACD">
      <w:pPr>
        <w:widowControl/>
        <w:numPr>
          <w:ilvl w:val="0"/>
          <w:numId w:val="28"/>
        </w:numPr>
        <w:suppressAutoHyphens w:val="0"/>
        <w:spacing w:after="160" w:line="360" w:lineRule="auto"/>
        <w:contextualSpacing/>
        <w:jc w:val="both"/>
        <w:rPr>
          <w:rFonts w:eastAsiaTheme="minorHAnsi"/>
          <w:lang w:eastAsia="en-US"/>
        </w:rPr>
      </w:pPr>
      <w:r w:rsidRPr="00FF3ACD">
        <w:rPr>
          <w:rFonts w:eastAsiaTheme="minorHAnsi"/>
          <w:lang w:eastAsia="en-US"/>
        </w:rPr>
        <w:t xml:space="preserve">Analiza informacji o przebiegu wykonania budżetu Gminy Lesko za poprzedni rok kalendarzowy. </w:t>
      </w:r>
    </w:p>
    <w:p w14:paraId="6E39F4A9" w14:textId="77777777" w:rsidR="00FF3ACD" w:rsidRPr="00FF3ACD" w:rsidRDefault="00FF3ACD" w:rsidP="00FF3ACD">
      <w:pPr>
        <w:widowControl/>
        <w:numPr>
          <w:ilvl w:val="0"/>
          <w:numId w:val="28"/>
        </w:numPr>
        <w:suppressAutoHyphens w:val="0"/>
        <w:spacing w:after="160" w:line="360" w:lineRule="auto"/>
        <w:contextualSpacing/>
        <w:jc w:val="both"/>
        <w:rPr>
          <w:rFonts w:eastAsiaTheme="minorHAnsi"/>
          <w:lang w:eastAsia="en-US"/>
        </w:rPr>
      </w:pPr>
      <w:r w:rsidRPr="00FF3ACD">
        <w:rPr>
          <w:rFonts w:eastAsiaTheme="minorHAnsi"/>
          <w:lang w:eastAsia="en-US"/>
        </w:rPr>
        <w:t xml:space="preserve">Monitorowanie stanu zadłużenia budżetu oraz stanu realizacji głównych inwestycji, </w:t>
      </w:r>
    </w:p>
    <w:p w14:paraId="406BE889" w14:textId="77777777" w:rsidR="00FF3ACD" w:rsidRPr="00FF3ACD" w:rsidRDefault="00FF3ACD" w:rsidP="00FF3ACD">
      <w:pPr>
        <w:widowControl/>
        <w:numPr>
          <w:ilvl w:val="0"/>
          <w:numId w:val="28"/>
        </w:numPr>
        <w:suppressAutoHyphens w:val="0"/>
        <w:spacing w:after="160" w:line="360" w:lineRule="auto"/>
        <w:contextualSpacing/>
        <w:jc w:val="both"/>
        <w:rPr>
          <w:rFonts w:eastAsiaTheme="minorHAnsi"/>
          <w:lang w:eastAsia="en-US"/>
        </w:rPr>
      </w:pPr>
      <w:r w:rsidRPr="00FF3ACD">
        <w:rPr>
          <w:rFonts w:eastAsiaTheme="minorHAnsi"/>
          <w:lang w:eastAsia="en-US"/>
        </w:rPr>
        <w:t>Analiza realizacji wydatków majątkowych oraz pozyskania i wykorzystania środków zewnętrznych.</w:t>
      </w:r>
    </w:p>
    <w:p w14:paraId="06C4B467" w14:textId="77777777" w:rsidR="00FF3ACD" w:rsidRPr="00FF3ACD" w:rsidRDefault="00FF3ACD" w:rsidP="00FF3ACD">
      <w:pPr>
        <w:widowControl/>
        <w:numPr>
          <w:ilvl w:val="0"/>
          <w:numId w:val="28"/>
        </w:numPr>
        <w:suppressAutoHyphens w:val="0"/>
        <w:spacing w:after="160" w:line="360" w:lineRule="auto"/>
        <w:contextualSpacing/>
        <w:jc w:val="both"/>
        <w:rPr>
          <w:rFonts w:eastAsiaTheme="minorHAnsi"/>
          <w:lang w:eastAsia="en-US"/>
        </w:rPr>
      </w:pPr>
      <w:r w:rsidRPr="00FF3ACD">
        <w:rPr>
          <w:rFonts w:eastAsiaTheme="minorHAnsi"/>
          <w:lang w:eastAsia="en-US"/>
        </w:rPr>
        <w:t xml:space="preserve">Zapoznanie się z Raportem o Stanie Gminy Lesko za 2025 r. </w:t>
      </w:r>
    </w:p>
    <w:p w14:paraId="434984B9" w14:textId="77777777" w:rsidR="00FF3ACD" w:rsidRPr="00FF3ACD" w:rsidRDefault="00FF3ACD" w:rsidP="00FF3ACD">
      <w:pPr>
        <w:widowControl/>
        <w:numPr>
          <w:ilvl w:val="0"/>
          <w:numId w:val="28"/>
        </w:numPr>
        <w:suppressAutoHyphens w:val="0"/>
        <w:spacing w:after="160" w:line="360" w:lineRule="auto"/>
        <w:contextualSpacing/>
        <w:jc w:val="both"/>
        <w:rPr>
          <w:rFonts w:eastAsiaTheme="minorHAnsi"/>
          <w:lang w:eastAsia="en-US"/>
        </w:rPr>
      </w:pPr>
      <w:r w:rsidRPr="00FF3ACD">
        <w:rPr>
          <w:rFonts w:eastAsiaTheme="minorHAnsi"/>
          <w:lang w:eastAsia="en-US"/>
        </w:rPr>
        <w:t>Składanie oraz analiza wniosków do projektów budżetu na 2027 r.</w:t>
      </w:r>
    </w:p>
    <w:p w14:paraId="7675749C" w14:textId="77777777" w:rsidR="00FF3ACD" w:rsidRPr="00FF3ACD" w:rsidRDefault="00FF3ACD" w:rsidP="00FF3ACD">
      <w:pPr>
        <w:widowControl/>
        <w:numPr>
          <w:ilvl w:val="0"/>
          <w:numId w:val="28"/>
        </w:numPr>
        <w:suppressAutoHyphens w:val="0"/>
        <w:spacing w:after="160" w:line="360" w:lineRule="auto"/>
        <w:contextualSpacing/>
        <w:jc w:val="both"/>
        <w:rPr>
          <w:rFonts w:eastAsiaTheme="minorHAnsi"/>
          <w:lang w:eastAsia="en-US"/>
        </w:rPr>
      </w:pPr>
      <w:r w:rsidRPr="00FF3ACD">
        <w:rPr>
          <w:rFonts w:eastAsiaTheme="minorHAnsi"/>
          <w:lang w:eastAsia="en-US"/>
        </w:rPr>
        <w:t>Zapoznanie się z założeniami oraz prace nad ewentualnymi poprawkami do projektu budżetu na 2027 r.</w:t>
      </w:r>
    </w:p>
    <w:p w14:paraId="130788D9" w14:textId="77777777" w:rsidR="00FF3ACD" w:rsidRPr="00FF3ACD" w:rsidRDefault="00FF3ACD" w:rsidP="00FF3ACD">
      <w:pPr>
        <w:widowControl/>
        <w:numPr>
          <w:ilvl w:val="0"/>
          <w:numId w:val="28"/>
        </w:numPr>
        <w:suppressAutoHyphens w:val="0"/>
        <w:spacing w:after="160" w:line="360" w:lineRule="auto"/>
        <w:contextualSpacing/>
        <w:jc w:val="both"/>
        <w:rPr>
          <w:rFonts w:eastAsiaTheme="minorHAnsi"/>
          <w:lang w:eastAsia="en-US"/>
        </w:rPr>
      </w:pPr>
      <w:r w:rsidRPr="00FF3ACD">
        <w:rPr>
          <w:rFonts w:eastAsiaTheme="minorHAnsi"/>
          <w:lang w:eastAsia="en-US"/>
        </w:rPr>
        <w:t xml:space="preserve">Wydawanie opinii do wniosków składanych przez mieszkańców Gminy Lesko. </w:t>
      </w:r>
    </w:p>
    <w:p w14:paraId="2319B032" w14:textId="77777777" w:rsidR="00FF3ACD" w:rsidRDefault="00FF3ACD" w:rsidP="00FF3ACD">
      <w:pPr>
        <w:widowControl/>
        <w:numPr>
          <w:ilvl w:val="0"/>
          <w:numId w:val="28"/>
        </w:numPr>
        <w:suppressAutoHyphens w:val="0"/>
        <w:spacing w:after="160" w:line="360" w:lineRule="auto"/>
        <w:contextualSpacing/>
        <w:jc w:val="both"/>
        <w:rPr>
          <w:rFonts w:eastAsiaTheme="minorHAnsi"/>
          <w:lang w:eastAsia="en-US"/>
        </w:rPr>
      </w:pPr>
      <w:r w:rsidRPr="00FF3ACD">
        <w:rPr>
          <w:rFonts w:eastAsiaTheme="minorHAnsi"/>
          <w:lang w:eastAsia="en-US"/>
        </w:rPr>
        <w:t>Wykonanie dodatkowych zadań w zależności od potrzeb.</w:t>
      </w:r>
    </w:p>
    <w:p w14:paraId="2B892CF5" w14:textId="77777777" w:rsidR="00FF3ACD" w:rsidRDefault="00FF3ACD">
      <w:pPr>
        <w:widowControl/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488E6EB9" w14:textId="77777777" w:rsidR="00422D92" w:rsidRPr="00E94AC0" w:rsidRDefault="009658BA" w:rsidP="00422D92">
      <w:pPr>
        <w:widowControl/>
        <w:suppressAutoHyphens w:val="0"/>
        <w:ind w:left="142"/>
        <w:jc w:val="right"/>
      </w:pPr>
      <w:r w:rsidRPr="00E94AC0">
        <w:lastRenderedPageBreak/>
        <w:t>Załącznik nr 3</w:t>
      </w:r>
    </w:p>
    <w:p w14:paraId="1B3A8022" w14:textId="77777777" w:rsidR="009658BA" w:rsidRPr="00E94AC0" w:rsidRDefault="009658BA" w:rsidP="00422D92">
      <w:pPr>
        <w:widowControl/>
        <w:suppressAutoHyphens w:val="0"/>
        <w:ind w:left="142"/>
        <w:jc w:val="right"/>
      </w:pPr>
      <w:r w:rsidRPr="00E94AC0">
        <w:t>do Uchwały nr …………..</w:t>
      </w:r>
    </w:p>
    <w:p w14:paraId="2E52526C" w14:textId="77777777" w:rsidR="009658BA" w:rsidRPr="00E94AC0" w:rsidRDefault="009658BA" w:rsidP="00422D92">
      <w:pPr>
        <w:widowControl/>
        <w:suppressAutoHyphens w:val="0"/>
        <w:ind w:left="142"/>
        <w:jc w:val="right"/>
      </w:pPr>
      <w:r w:rsidRPr="00E94AC0">
        <w:t>Rady Miejskiej w Lesku</w:t>
      </w:r>
    </w:p>
    <w:p w14:paraId="2730CA4F" w14:textId="77777777" w:rsidR="009658BA" w:rsidRPr="00E94AC0" w:rsidRDefault="009658BA" w:rsidP="00422D92">
      <w:pPr>
        <w:widowControl/>
        <w:suppressAutoHyphens w:val="0"/>
        <w:ind w:left="142"/>
        <w:jc w:val="right"/>
      </w:pPr>
      <w:r w:rsidRPr="00E94AC0">
        <w:t>z dnia ……………..</w:t>
      </w:r>
    </w:p>
    <w:p w14:paraId="15CE00B5" w14:textId="77777777" w:rsidR="009658BA" w:rsidRPr="00E94AC0" w:rsidRDefault="009658BA" w:rsidP="005667D4">
      <w:pPr>
        <w:widowControl/>
        <w:suppressAutoHyphens w:val="0"/>
        <w:ind w:left="142"/>
        <w:jc w:val="center"/>
        <w:rPr>
          <w:b/>
        </w:rPr>
      </w:pPr>
    </w:p>
    <w:p w14:paraId="1AFDE896" w14:textId="77777777" w:rsidR="00FF3ACD" w:rsidRPr="00FF3ACD" w:rsidRDefault="00FF3ACD" w:rsidP="00FF3ACD">
      <w:pPr>
        <w:widowControl/>
        <w:suppressAutoHyphens w:val="0"/>
        <w:spacing w:line="285" w:lineRule="auto"/>
        <w:jc w:val="center"/>
        <w:rPr>
          <w:rFonts w:eastAsia="Times New Roman"/>
          <w:b/>
          <w:sz w:val="26"/>
          <w:szCs w:val="26"/>
          <w:lang w:eastAsia="pl-PL"/>
        </w:rPr>
      </w:pPr>
      <w:r>
        <w:rPr>
          <w:rFonts w:eastAsia="Times New Roman"/>
          <w:b/>
          <w:sz w:val="26"/>
          <w:szCs w:val="26"/>
          <w:lang w:eastAsia="pl-PL"/>
        </w:rPr>
        <w:t>Plan p</w:t>
      </w:r>
      <w:r w:rsidRPr="00FF3ACD">
        <w:rPr>
          <w:rFonts w:eastAsia="Times New Roman"/>
          <w:b/>
          <w:sz w:val="26"/>
          <w:szCs w:val="26"/>
          <w:lang w:eastAsia="pl-PL"/>
        </w:rPr>
        <w:t>racy Ko</w:t>
      </w:r>
      <w:r>
        <w:rPr>
          <w:rFonts w:eastAsia="Times New Roman"/>
          <w:b/>
          <w:sz w:val="26"/>
          <w:szCs w:val="26"/>
          <w:lang w:eastAsia="pl-PL"/>
        </w:rPr>
        <w:t>misji Oświaty, Kultury, Sportu i Turystyki na</w:t>
      </w:r>
      <w:r w:rsidRPr="00FF3ACD">
        <w:rPr>
          <w:rFonts w:eastAsia="Times New Roman"/>
          <w:b/>
          <w:sz w:val="26"/>
          <w:szCs w:val="26"/>
          <w:lang w:eastAsia="pl-PL"/>
        </w:rPr>
        <w:t xml:space="preserve"> 2026</w:t>
      </w:r>
      <w:r>
        <w:rPr>
          <w:rFonts w:eastAsia="Times New Roman"/>
          <w:b/>
          <w:sz w:val="26"/>
          <w:szCs w:val="26"/>
          <w:lang w:eastAsia="pl-PL"/>
        </w:rPr>
        <w:t>r.</w:t>
      </w:r>
    </w:p>
    <w:p w14:paraId="19D08B40" w14:textId="77777777" w:rsidR="00FF3ACD" w:rsidRPr="00FF3ACD" w:rsidRDefault="00FF3ACD" w:rsidP="00FF3ACD">
      <w:pPr>
        <w:widowControl/>
        <w:suppressAutoHyphens w:val="0"/>
        <w:spacing w:line="352" w:lineRule="auto"/>
        <w:jc w:val="both"/>
        <w:rPr>
          <w:rFonts w:eastAsia="Times New Roman"/>
          <w:sz w:val="26"/>
          <w:szCs w:val="26"/>
          <w:lang w:eastAsia="pl-PL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  <w:gridCol w:w="1611"/>
      </w:tblGrid>
      <w:tr w:rsidR="00FF3ACD" w:rsidRPr="00FF3ACD" w14:paraId="377A431B" w14:textId="77777777" w:rsidTr="00DE40D8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D809" w14:textId="77777777" w:rsidR="00FF3ACD" w:rsidRPr="00FF3ACD" w:rsidRDefault="00FF3ACD" w:rsidP="00FF3ACD">
            <w:pPr>
              <w:suppressAutoHyphens w:val="0"/>
              <w:autoSpaceDE w:val="0"/>
              <w:autoSpaceDN w:val="0"/>
              <w:ind w:left="100" w:hanging="1402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FF3ACD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TEMATYKA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BD8B" w14:textId="77777777" w:rsidR="00FF3ACD" w:rsidRPr="00FF3ACD" w:rsidRDefault="00FF3ACD" w:rsidP="00FF3ACD">
            <w:pPr>
              <w:suppressAutoHyphens w:val="0"/>
              <w:autoSpaceDE w:val="0"/>
              <w:autoSpaceDN w:val="0"/>
              <w:ind w:left="100" w:hanging="28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FF3ACD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TERMIN</w:t>
            </w:r>
          </w:p>
        </w:tc>
      </w:tr>
      <w:tr w:rsidR="00FF3ACD" w:rsidRPr="00FF3ACD" w14:paraId="685B66E1" w14:textId="77777777" w:rsidTr="00DE40D8">
        <w:trPr>
          <w:trHeight w:val="332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32D4" w14:textId="77777777" w:rsidR="00FF3ACD" w:rsidRPr="00FF3ACD" w:rsidRDefault="00FF3ACD" w:rsidP="00FF3ACD">
            <w:pPr>
              <w:widowControl/>
              <w:numPr>
                <w:ilvl w:val="0"/>
                <w:numId w:val="29"/>
              </w:numPr>
              <w:tabs>
                <w:tab w:val="left" w:pos="3120"/>
              </w:tabs>
              <w:suppressAutoHyphens w:val="0"/>
              <w:jc w:val="both"/>
              <w:rPr>
                <w:rFonts w:eastAsia="Calibri"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sz w:val="26"/>
                <w:szCs w:val="26"/>
                <w:lang w:eastAsia="pl-PL"/>
              </w:rPr>
              <w:t>Sprawozdanie z wysokości średnich wynagrodzeń nauczycieli na poszczególnych stopniach awansu zawodowego w szkołach oraz placówkach oświatowych prowadzonych przez Gminę Lesko w 2025/2026 roku.</w:t>
            </w:r>
          </w:p>
          <w:p w14:paraId="4043EEEB" w14:textId="77777777" w:rsidR="00FF3ACD" w:rsidRPr="00FF3ACD" w:rsidRDefault="00FF3ACD" w:rsidP="00FF3ACD">
            <w:pPr>
              <w:widowControl/>
              <w:numPr>
                <w:ilvl w:val="0"/>
                <w:numId w:val="29"/>
              </w:numPr>
              <w:tabs>
                <w:tab w:val="left" w:pos="3120"/>
              </w:tabs>
              <w:suppressAutoHyphens w:val="0"/>
              <w:jc w:val="both"/>
              <w:rPr>
                <w:rFonts w:eastAsia="Calibri"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sz w:val="26"/>
                <w:szCs w:val="26"/>
                <w:lang w:eastAsia="pl-PL"/>
              </w:rPr>
              <w:t>Opracowanie i przyjęcie sprawozdania z działalności Komisji za 2025 rok.</w:t>
            </w:r>
          </w:p>
          <w:p w14:paraId="09318989" w14:textId="77777777" w:rsidR="00FF3ACD" w:rsidRPr="00FF3ACD" w:rsidRDefault="00FF3ACD" w:rsidP="00FF3ACD">
            <w:pPr>
              <w:widowControl/>
              <w:numPr>
                <w:ilvl w:val="0"/>
                <w:numId w:val="29"/>
              </w:numPr>
              <w:tabs>
                <w:tab w:val="left" w:pos="3120"/>
              </w:tabs>
              <w:suppressAutoHyphens w:val="0"/>
              <w:jc w:val="both"/>
              <w:rPr>
                <w:rFonts w:eastAsia="Calibri"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sz w:val="26"/>
                <w:szCs w:val="26"/>
                <w:lang w:eastAsia="pl-PL"/>
              </w:rPr>
              <w:t>Opracowanie i przyjęcie planu pracy Komisji na 2026 rok.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1048" w14:textId="77777777" w:rsidR="00FF3ACD" w:rsidRPr="00FF3ACD" w:rsidRDefault="00FF3ACD" w:rsidP="00FF3ACD">
            <w:pPr>
              <w:widowControl/>
              <w:suppressAutoHyphens w:val="0"/>
              <w:jc w:val="center"/>
              <w:rPr>
                <w:rFonts w:eastAsia="Calibri"/>
                <w:b/>
                <w:bCs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b/>
                <w:bCs/>
                <w:sz w:val="26"/>
                <w:szCs w:val="26"/>
                <w:lang w:eastAsia="pl-PL"/>
              </w:rPr>
              <w:t>I Kwartał</w:t>
            </w:r>
          </w:p>
        </w:tc>
      </w:tr>
      <w:tr w:rsidR="00FF3ACD" w:rsidRPr="00FF3ACD" w14:paraId="2C517CFC" w14:textId="77777777" w:rsidTr="00DE40D8">
        <w:trPr>
          <w:trHeight w:val="332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C5F2" w14:textId="77777777" w:rsidR="00FF3ACD" w:rsidRPr="00FF3ACD" w:rsidRDefault="00FF3ACD" w:rsidP="00FF3ACD">
            <w:pPr>
              <w:widowControl/>
              <w:numPr>
                <w:ilvl w:val="0"/>
                <w:numId w:val="30"/>
              </w:numPr>
              <w:suppressAutoHyphens w:val="0"/>
              <w:jc w:val="both"/>
              <w:rPr>
                <w:rFonts w:eastAsia="Calibri"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sz w:val="26"/>
                <w:szCs w:val="26"/>
                <w:lang w:eastAsia="pl-PL"/>
              </w:rPr>
              <w:t>Zapoznanie się z organizacją roku szkolnego 2026/2027.</w:t>
            </w:r>
          </w:p>
          <w:p w14:paraId="6E648038" w14:textId="77777777" w:rsidR="00FF3ACD" w:rsidRPr="00FF3ACD" w:rsidRDefault="00FF3ACD" w:rsidP="00FF3ACD">
            <w:pPr>
              <w:widowControl/>
              <w:numPr>
                <w:ilvl w:val="0"/>
                <w:numId w:val="30"/>
              </w:numPr>
              <w:suppressAutoHyphens w:val="0"/>
              <w:jc w:val="both"/>
              <w:rPr>
                <w:rFonts w:eastAsia="Calibri"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sz w:val="26"/>
                <w:szCs w:val="26"/>
                <w:lang w:eastAsia="pl-PL"/>
              </w:rPr>
              <w:t>Analiza finansowania edukacji szkół i przedszkoli, dla których organem prowadzącym jest Gmina Lesko.</w:t>
            </w:r>
          </w:p>
          <w:p w14:paraId="2097E419" w14:textId="77777777" w:rsidR="00FF3ACD" w:rsidRPr="00FF3ACD" w:rsidRDefault="00FF3ACD" w:rsidP="00FF3ACD">
            <w:pPr>
              <w:widowControl/>
              <w:numPr>
                <w:ilvl w:val="0"/>
                <w:numId w:val="30"/>
              </w:numPr>
              <w:suppressAutoHyphens w:val="0"/>
              <w:jc w:val="both"/>
              <w:rPr>
                <w:rFonts w:eastAsia="Calibri"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sz w:val="26"/>
                <w:szCs w:val="26"/>
                <w:lang w:eastAsia="pl-PL"/>
              </w:rPr>
              <w:t xml:space="preserve">Analiza zasad przyznawania dodatku motywacyjnego oraz przyczyny jego nieuwzględniania przez Gminę Lesko. </w:t>
            </w:r>
          </w:p>
          <w:p w14:paraId="7E166161" w14:textId="77777777" w:rsidR="00FF3ACD" w:rsidRPr="00FF3ACD" w:rsidRDefault="00FF3ACD" w:rsidP="00FF3ACD">
            <w:pPr>
              <w:widowControl/>
              <w:numPr>
                <w:ilvl w:val="0"/>
                <w:numId w:val="30"/>
              </w:numPr>
              <w:suppressAutoHyphens w:val="0"/>
              <w:jc w:val="both"/>
              <w:rPr>
                <w:rFonts w:eastAsia="Calibri"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sz w:val="26"/>
                <w:szCs w:val="26"/>
                <w:lang w:eastAsia="pl-PL"/>
              </w:rPr>
              <w:t>Analiza stanu bazy sportowej i kultury fizycznej na terenie Gminy Lesko – finansowanie klubów sportowych, wykorzystanie środków z funduszu na przeciwdziałanie alkoholizmowi i narkomanii.</w:t>
            </w:r>
          </w:p>
          <w:p w14:paraId="3BA2BF53" w14:textId="77777777" w:rsidR="00FF3ACD" w:rsidRPr="00FF3ACD" w:rsidRDefault="00FF3ACD" w:rsidP="00FF3ACD">
            <w:pPr>
              <w:widowControl/>
              <w:numPr>
                <w:ilvl w:val="0"/>
                <w:numId w:val="30"/>
              </w:numPr>
              <w:suppressAutoHyphens w:val="0"/>
              <w:jc w:val="both"/>
              <w:rPr>
                <w:rFonts w:eastAsia="Calibri"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sz w:val="26"/>
                <w:szCs w:val="26"/>
                <w:lang w:eastAsia="pl-PL"/>
              </w:rPr>
              <w:t xml:space="preserve">Zapoznanie się z działalnością Leskiej Orkiestry Dętej oraz weryfikacja otrzymania dofinansowania na drugą transzę instrumentów muzycznych.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9B02" w14:textId="77777777" w:rsidR="00FF3ACD" w:rsidRPr="00FF3ACD" w:rsidRDefault="00FF3ACD" w:rsidP="00FF3ACD">
            <w:pPr>
              <w:widowControl/>
              <w:suppressAutoHyphens w:val="0"/>
              <w:jc w:val="center"/>
              <w:rPr>
                <w:rFonts w:eastAsia="Calibri"/>
                <w:b/>
                <w:bCs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b/>
                <w:bCs/>
                <w:sz w:val="26"/>
                <w:szCs w:val="26"/>
                <w:lang w:eastAsia="pl-PL"/>
              </w:rPr>
              <w:t>II Kwartał</w:t>
            </w:r>
          </w:p>
        </w:tc>
      </w:tr>
      <w:tr w:rsidR="00FF3ACD" w:rsidRPr="00FF3ACD" w14:paraId="7D7AB696" w14:textId="77777777" w:rsidTr="00DE40D8">
        <w:trPr>
          <w:trHeight w:val="707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0B2" w14:textId="77777777" w:rsidR="00FF3ACD" w:rsidRPr="00FF3ACD" w:rsidRDefault="00FF3ACD" w:rsidP="00FF3ACD">
            <w:pPr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rFonts w:eastAsia="Calibri"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sz w:val="26"/>
                <w:szCs w:val="26"/>
                <w:lang w:eastAsia="pl-PL"/>
              </w:rPr>
              <w:t xml:space="preserve">Analiza funkcjonowania szkół i placówek oświatowych prowadzonych przez Gminę Lesko. </w:t>
            </w:r>
          </w:p>
          <w:p w14:paraId="77059BA3" w14:textId="77777777" w:rsidR="00FF3ACD" w:rsidRPr="00FF3ACD" w:rsidRDefault="00FF3ACD" w:rsidP="00FF3ACD">
            <w:pPr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rFonts w:eastAsia="Calibri"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sz w:val="26"/>
                <w:szCs w:val="26"/>
                <w:lang w:eastAsia="pl-PL"/>
              </w:rPr>
              <w:t xml:space="preserve">Kontrola stanu technicznego oraz sanitarnego szkół podstawowych oraz przedszkoli. </w:t>
            </w:r>
          </w:p>
          <w:p w14:paraId="2D30A74A" w14:textId="77777777" w:rsidR="00FF3ACD" w:rsidRPr="00FF3ACD" w:rsidRDefault="00FF3ACD" w:rsidP="00FF3ACD">
            <w:pPr>
              <w:widowControl/>
              <w:numPr>
                <w:ilvl w:val="0"/>
                <w:numId w:val="31"/>
              </w:numPr>
              <w:suppressAutoHyphens w:val="0"/>
              <w:jc w:val="both"/>
              <w:rPr>
                <w:rFonts w:eastAsia="Calibri"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sz w:val="26"/>
                <w:szCs w:val="26"/>
                <w:lang w:eastAsia="pl-PL"/>
              </w:rPr>
              <w:t>Analiza stanu promocji Gminy Lesko, udział w imprezach turystycznych oraz wykorzystanie potencjału turystycznego Leska i okolic.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B17" w14:textId="77777777" w:rsidR="00FF3ACD" w:rsidRPr="00FF3ACD" w:rsidRDefault="00FF3ACD" w:rsidP="00FF3ACD">
            <w:pPr>
              <w:widowControl/>
              <w:suppressAutoHyphens w:val="0"/>
              <w:jc w:val="center"/>
              <w:rPr>
                <w:rFonts w:eastAsia="Calibri"/>
                <w:b/>
                <w:bCs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b/>
                <w:bCs/>
                <w:sz w:val="26"/>
                <w:szCs w:val="26"/>
                <w:lang w:eastAsia="pl-PL"/>
              </w:rPr>
              <w:t>III Kwartał</w:t>
            </w:r>
          </w:p>
        </w:tc>
      </w:tr>
      <w:tr w:rsidR="00FF3ACD" w:rsidRPr="00FF3ACD" w14:paraId="78145FEF" w14:textId="77777777" w:rsidTr="00DE40D8">
        <w:trPr>
          <w:trHeight w:val="540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9266" w14:textId="77777777" w:rsidR="00FF3ACD" w:rsidRPr="00FF3ACD" w:rsidRDefault="00FF3ACD" w:rsidP="00FF3ACD">
            <w:pPr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eastAsia="Calibri"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sz w:val="26"/>
                <w:szCs w:val="26"/>
                <w:lang w:eastAsia="pl-PL"/>
              </w:rPr>
              <w:t>Zaopiniowanie projektu budżetu Gminy Lesko na 2027 rok oraz opracowanie wniosków komisji do budżetu.</w:t>
            </w:r>
          </w:p>
          <w:p w14:paraId="21EC4147" w14:textId="77777777" w:rsidR="00FF3ACD" w:rsidRPr="00FF3ACD" w:rsidRDefault="00FF3ACD" w:rsidP="00FF3ACD">
            <w:pPr>
              <w:widowControl/>
              <w:numPr>
                <w:ilvl w:val="0"/>
                <w:numId w:val="32"/>
              </w:numPr>
              <w:suppressAutoHyphens w:val="0"/>
              <w:jc w:val="both"/>
              <w:rPr>
                <w:rFonts w:eastAsia="Calibri"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sz w:val="26"/>
                <w:szCs w:val="26"/>
                <w:lang w:eastAsia="pl-PL"/>
              </w:rPr>
              <w:t>Analiza obecnego stanu współpracy z organizacjami pozarządowymi.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FBAF" w14:textId="77777777" w:rsidR="00FF3ACD" w:rsidRPr="00FF3ACD" w:rsidRDefault="00FF3ACD" w:rsidP="00FF3ACD">
            <w:pPr>
              <w:widowControl/>
              <w:suppressAutoHyphens w:val="0"/>
              <w:jc w:val="center"/>
              <w:rPr>
                <w:rFonts w:eastAsia="Calibri"/>
                <w:b/>
                <w:bCs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b/>
                <w:bCs/>
                <w:sz w:val="26"/>
                <w:szCs w:val="26"/>
                <w:lang w:eastAsia="pl-PL"/>
              </w:rPr>
              <w:t>IV Kwartał</w:t>
            </w:r>
          </w:p>
        </w:tc>
      </w:tr>
      <w:tr w:rsidR="00FF3ACD" w:rsidRPr="00FF3ACD" w14:paraId="6E3F69D8" w14:textId="77777777" w:rsidTr="00DE40D8">
        <w:trPr>
          <w:trHeight w:val="47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3B4D" w14:textId="77777777" w:rsidR="00FF3ACD" w:rsidRPr="00FF3ACD" w:rsidRDefault="00FF3ACD" w:rsidP="00FF3ACD">
            <w:pPr>
              <w:widowControl/>
              <w:numPr>
                <w:ilvl w:val="0"/>
                <w:numId w:val="33"/>
              </w:numPr>
              <w:suppressAutoHyphens w:val="0"/>
              <w:jc w:val="both"/>
              <w:rPr>
                <w:rFonts w:eastAsia="Calibri"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sz w:val="26"/>
                <w:szCs w:val="26"/>
                <w:lang w:eastAsia="pl-PL"/>
              </w:rPr>
              <w:t>Wydawanie opinii w przedmiocie projektów uchwał wnoszonych pod obrady Rady Miejskiej.</w:t>
            </w:r>
          </w:p>
          <w:p w14:paraId="6A3CCCF7" w14:textId="77777777" w:rsidR="00FF3ACD" w:rsidRPr="00FF3ACD" w:rsidRDefault="00FF3ACD" w:rsidP="00FF3ACD">
            <w:pPr>
              <w:widowControl/>
              <w:numPr>
                <w:ilvl w:val="0"/>
                <w:numId w:val="33"/>
              </w:numPr>
              <w:suppressAutoHyphens w:val="0"/>
              <w:jc w:val="both"/>
              <w:rPr>
                <w:rFonts w:eastAsia="Calibri"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sz w:val="26"/>
                <w:szCs w:val="26"/>
                <w:lang w:eastAsia="pl-PL"/>
              </w:rPr>
              <w:t>Analiza potrzeb, priorytetów i realizacja inwestycji w zakresie oświaty, kultury, sportu i turystyki.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1153" w14:textId="77777777" w:rsidR="00FF3ACD" w:rsidRPr="00FF3ACD" w:rsidRDefault="00FF3ACD" w:rsidP="00FF3ACD">
            <w:pPr>
              <w:widowControl/>
              <w:suppressAutoHyphens w:val="0"/>
              <w:jc w:val="center"/>
              <w:rPr>
                <w:rFonts w:eastAsia="Calibri"/>
                <w:b/>
                <w:bCs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b/>
                <w:bCs/>
                <w:sz w:val="26"/>
                <w:szCs w:val="26"/>
                <w:lang w:eastAsia="pl-PL"/>
              </w:rPr>
              <w:t>WEDŁUG</w:t>
            </w:r>
          </w:p>
          <w:p w14:paraId="66F55EB6" w14:textId="77777777" w:rsidR="00FF3ACD" w:rsidRPr="00FF3ACD" w:rsidRDefault="00FF3ACD" w:rsidP="00FF3ACD">
            <w:pPr>
              <w:widowControl/>
              <w:suppressAutoHyphens w:val="0"/>
              <w:jc w:val="center"/>
              <w:rPr>
                <w:rFonts w:eastAsia="Calibri"/>
                <w:b/>
                <w:bCs/>
                <w:sz w:val="26"/>
                <w:szCs w:val="26"/>
                <w:lang w:eastAsia="pl-PL"/>
              </w:rPr>
            </w:pPr>
            <w:r w:rsidRPr="00FF3ACD">
              <w:rPr>
                <w:rFonts w:eastAsia="Calibri"/>
                <w:b/>
                <w:bCs/>
                <w:sz w:val="26"/>
                <w:szCs w:val="26"/>
                <w:lang w:eastAsia="pl-PL"/>
              </w:rPr>
              <w:t>POTRZEB</w:t>
            </w:r>
          </w:p>
        </w:tc>
      </w:tr>
    </w:tbl>
    <w:p w14:paraId="11CC7BBB" w14:textId="77777777" w:rsidR="00FF3ACD" w:rsidRPr="00FF3ACD" w:rsidRDefault="00FF3ACD" w:rsidP="00FF3ACD">
      <w:pPr>
        <w:widowControl/>
        <w:suppressAutoHyphens w:val="0"/>
        <w:rPr>
          <w:rFonts w:ascii="Calibri" w:eastAsia="Calibri" w:hAnsi="Calibri" w:cs="Arial"/>
          <w:sz w:val="20"/>
          <w:szCs w:val="20"/>
          <w:lang w:eastAsia="pl-PL"/>
        </w:rPr>
      </w:pPr>
    </w:p>
    <w:p w14:paraId="6CB37CF0" w14:textId="77777777" w:rsidR="005F0526" w:rsidRPr="00FF3ACD" w:rsidRDefault="0045050C" w:rsidP="00FF3ACD">
      <w:pPr>
        <w:widowControl/>
        <w:suppressAutoHyphens w:val="0"/>
        <w:rPr>
          <w:b/>
        </w:rPr>
      </w:pPr>
      <w:r>
        <w:rPr>
          <w:b/>
        </w:rPr>
        <w:br w:type="page"/>
      </w:r>
    </w:p>
    <w:p w14:paraId="3CCCF262" w14:textId="77777777" w:rsidR="009926A1" w:rsidRPr="00E94AC0" w:rsidRDefault="009658BA" w:rsidP="009926A1">
      <w:pPr>
        <w:widowControl/>
        <w:suppressAutoHyphens w:val="0"/>
        <w:ind w:left="142"/>
        <w:jc w:val="right"/>
      </w:pPr>
      <w:r w:rsidRPr="00E94AC0">
        <w:lastRenderedPageBreak/>
        <w:t xml:space="preserve">Załącznik nr 4 </w:t>
      </w:r>
    </w:p>
    <w:p w14:paraId="1D7B625C" w14:textId="77777777" w:rsidR="009658BA" w:rsidRPr="00E94AC0" w:rsidRDefault="009658BA" w:rsidP="009926A1">
      <w:pPr>
        <w:widowControl/>
        <w:suppressAutoHyphens w:val="0"/>
        <w:ind w:left="142"/>
        <w:jc w:val="right"/>
      </w:pPr>
      <w:r w:rsidRPr="00E94AC0">
        <w:t>do Uchwały nr …………..</w:t>
      </w:r>
    </w:p>
    <w:p w14:paraId="21792536" w14:textId="77777777" w:rsidR="009658BA" w:rsidRPr="00E94AC0" w:rsidRDefault="009658BA" w:rsidP="009926A1">
      <w:pPr>
        <w:widowControl/>
        <w:suppressAutoHyphens w:val="0"/>
        <w:ind w:left="142"/>
        <w:jc w:val="right"/>
      </w:pPr>
      <w:bookmarkStart w:id="0" w:name="_GoBack"/>
      <w:bookmarkEnd w:id="0"/>
      <w:r w:rsidRPr="00E94AC0">
        <w:t>Rady Miejskiej w Lesku</w:t>
      </w:r>
    </w:p>
    <w:p w14:paraId="3F954E87" w14:textId="77777777" w:rsidR="00B87F98" w:rsidRDefault="009658BA" w:rsidP="009926A1">
      <w:pPr>
        <w:widowControl/>
        <w:suppressAutoHyphens w:val="0"/>
        <w:ind w:left="142"/>
        <w:jc w:val="right"/>
      </w:pPr>
      <w:r w:rsidRPr="00E94AC0">
        <w:t>z dnia ……………..</w:t>
      </w:r>
    </w:p>
    <w:p w14:paraId="5DF25693" w14:textId="77777777" w:rsidR="00794D13" w:rsidRDefault="00794D13" w:rsidP="009926A1">
      <w:pPr>
        <w:widowControl/>
        <w:suppressAutoHyphens w:val="0"/>
        <w:ind w:left="142"/>
        <w:jc w:val="right"/>
      </w:pPr>
    </w:p>
    <w:p w14:paraId="34F034D2" w14:textId="77777777" w:rsidR="00794D13" w:rsidRPr="00794D13" w:rsidRDefault="00794D13" w:rsidP="00794D13">
      <w:pPr>
        <w:widowControl/>
        <w:suppressAutoHyphens w:val="0"/>
        <w:jc w:val="center"/>
      </w:pPr>
      <w:r w:rsidRPr="00794D13">
        <w:rPr>
          <w:rFonts w:eastAsia="Times New Roman"/>
          <w:b/>
          <w:bCs/>
          <w:lang w:eastAsia="pl-PL"/>
        </w:rPr>
        <w:t>Plan pracy Komisji Spraw Wiejskich na 2026r.</w:t>
      </w:r>
    </w:p>
    <w:p w14:paraId="7E2739F2" w14:textId="77777777" w:rsidR="009658BA" w:rsidRPr="00E94AC0" w:rsidRDefault="009658BA" w:rsidP="005667D4">
      <w:pPr>
        <w:widowControl/>
        <w:suppressAutoHyphens w:val="0"/>
        <w:ind w:left="142"/>
        <w:jc w:val="center"/>
        <w:rPr>
          <w:b/>
        </w:rPr>
      </w:pPr>
    </w:p>
    <w:p w14:paraId="41E6FB11" w14:textId="77777777" w:rsidR="00794D13" w:rsidRPr="00987747" w:rsidRDefault="00794D13" w:rsidP="00794D13">
      <w:pPr>
        <w:widowControl/>
        <w:numPr>
          <w:ilvl w:val="0"/>
          <w:numId w:val="34"/>
        </w:numPr>
        <w:suppressAutoHyphens w:val="0"/>
        <w:jc w:val="both"/>
        <w:rPr>
          <w:rFonts w:eastAsia="Times New Roman"/>
          <w:lang w:eastAsia="pl-PL"/>
        </w:rPr>
      </w:pPr>
      <w:r w:rsidRPr="00987747">
        <w:rPr>
          <w:rFonts w:eastAsia="Times New Roman"/>
          <w:lang w:eastAsia="pl-PL"/>
        </w:rPr>
        <w:t xml:space="preserve">Opiniowanie </w:t>
      </w:r>
      <w:r w:rsidRPr="00987747">
        <w:rPr>
          <w:rFonts w:eastAsia="Times New Roman"/>
          <w:bCs/>
          <w:lang w:eastAsia="pl-PL"/>
        </w:rPr>
        <w:t>wykonania budżetu Gminy Lesko za 2025 rok</w:t>
      </w:r>
      <w:r w:rsidRPr="00987747">
        <w:rPr>
          <w:rFonts w:eastAsia="Times New Roman"/>
          <w:lang w:eastAsia="pl-PL"/>
        </w:rPr>
        <w:t>.</w:t>
      </w:r>
    </w:p>
    <w:p w14:paraId="553A8248" w14:textId="77777777" w:rsidR="00794D13" w:rsidRPr="00987747" w:rsidRDefault="00794D13" w:rsidP="00794D13">
      <w:pPr>
        <w:widowControl/>
        <w:numPr>
          <w:ilvl w:val="0"/>
          <w:numId w:val="34"/>
        </w:numPr>
        <w:suppressAutoHyphens w:val="0"/>
        <w:jc w:val="both"/>
        <w:rPr>
          <w:rFonts w:eastAsia="Times New Roman"/>
          <w:lang w:eastAsia="pl-PL"/>
        </w:rPr>
      </w:pPr>
      <w:r w:rsidRPr="00987747">
        <w:rPr>
          <w:rFonts w:eastAsia="Times New Roman"/>
          <w:lang w:eastAsia="pl-PL"/>
        </w:rPr>
        <w:t xml:space="preserve">Opiniowanie i bieżące omawianie </w:t>
      </w:r>
      <w:r w:rsidRPr="00987747">
        <w:rPr>
          <w:rFonts w:eastAsia="Times New Roman"/>
          <w:bCs/>
          <w:lang w:eastAsia="pl-PL"/>
        </w:rPr>
        <w:t>projektów uchwał</w:t>
      </w:r>
      <w:r w:rsidRPr="00987747">
        <w:rPr>
          <w:rFonts w:eastAsia="Times New Roman"/>
          <w:lang w:eastAsia="pl-PL"/>
        </w:rPr>
        <w:t xml:space="preserve"> przedkładanych na sesjach Rady Miejskiej w Lesku.</w:t>
      </w:r>
    </w:p>
    <w:p w14:paraId="40A4EC75" w14:textId="77777777" w:rsidR="00794D13" w:rsidRPr="00987747" w:rsidRDefault="00794D13" w:rsidP="00794D13">
      <w:pPr>
        <w:widowControl/>
        <w:numPr>
          <w:ilvl w:val="0"/>
          <w:numId w:val="34"/>
        </w:numPr>
        <w:suppressAutoHyphens w:val="0"/>
        <w:jc w:val="both"/>
        <w:rPr>
          <w:rFonts w:eastAsia="Times New Roman"/>
          <w:lang w:eastAsia="pl-PL"/>
        </w:rPr>
      </w:pPr>
      <w:r w:rsidRPr="00987747">
        <w:rPr>
          <w:rFonts w:eastAsia="Times New Roman"/>
          <w:lang w:eastAsia="pl-PL"/>
        </w:rPr>
        <w:t xml:space="preserve">Omawianie </w:t>
      </w:r>
      <w:r w:rsidRPr="00987747">
        <w:rPr>
          <w:rFonts w:eastAsia="Times New Roman"/>
          <w:bCs/>
          <w:lang w:eastAsia="pl-PL"/>
        </w:rPr>
        <w:t>planów finansowych oraz zadań ujętych</w:t>
      </w:r>
      <w:r>
        <w:rPr>
          <w:rFonts w:eastAsia="Times New Roman"/>
          <w:bCs/>
          <w:lang w:eastAsia="pl-PL"/>
        </w:rPr>
        <w:t xml:space="preserve"> w budżecie Gminy Lesko na </w:t>
      </w:r>
      <w:r>
        <w:rPr>
          <w:rFonts w:eastAsia="Times New Roman"/>
          <w:bCs/>
          <w:lang w:eastAsia="pl-PL"/>
        </w:rPr>
        <w:br/>
        <w:t xml:space="preserve">2026 </w:t>
      </w:r>
      <w:r w:rsidRPr="00987747">
        <w:rPr>
          <w:rFonts w:eastAsia="Times New Roman"/>
          <w:bCs/>
          <w:lang w:eastAsia="pl-PL"/>
        </w:rPr>
        <w:t>rok</w:t>
      </w:r>
      <w:r w:rsidRPr="00987747">
        <w:rPr>
          <w:rFonts w:eastAsia="Times New Roman"/>
          <w:lang w:eastAsia="pl-PL"/>
        </w:rPr>
        <w:t>, ze szczególnym uwzględnieniem sołectw.</w:t>
      </w:r>
    </w:p>
    <w:p w14:paraId="1210185A" w14:textId="54657B36" w:rsidR="00794D13" w:rsidRPr="007E7DFC" w:rsidRDefault="0031701D" w:rsidP="00794D13">
      <w:pPr>
        <w:widowControl/>
        <w:numPr>
          <w:ilvl w:val="0"/>
          <w:numId w:val="34"/>
        </w:numPr>
        <w:suppressAutoHyphens w:val="0"/>
        <w:jc w:val="both"/>
        <w:rPr>
          <w:rFonts w:eastAsia="Times New Roman"/>
          <w:lang w:eastAsia="pl-PL"/>
        </w:rPr>
      </w:pPr>
      <w:r w:rsidRPr="007E7DFC">
        <w:rPr>
          <w:rFonts w:eastAsia="Times New Roman"/>
          <w:lang w:eastAsia="pl-PL"/>
        </w:rPr>
        <w:t>A</w:t>
      </w:r>
      <w:r w:rsidR="00794D13" w:rsidRPr="007E7DFC">
        <w:rPr>
          <w:rFonts w:eastAsia="Times New Roman"/>
          <w:lang w:eastAsia="pl-PL"/>
        </w:rPr>
        <w:t>naliza stanu dróg gminnych i potrzeb remontowych na terenach wiejskich.</w:t>
      </w:r>
    </w:p>
    <w:p w14:paraId="0E82F1FD" w14:textId="40D941ED" w:rsidR="00794D13" w:rsidRPr="007E7DFC" w:rsidRDefault="007E7DFC" w:rsidP="00794D13">
      <w:pPr>
        <w:widowControl/>
        <w:numPr>
          <w:ilvl w:val="0"/>
          <w:numId w:val="34"/>
        </w:numPr>
        <w:suppressAutoHyphens w:val="0"/>
        <w:jc w:val="both"/>
        <w:rPr>
          <w:rFonts w:eastAsia="Times New Roman"/>
          <w:lang w:eastAsia="pl-PL"/>
        </w:rPr>
      </w:pPr>
      <w:r w:rsidRPr="007E7DFC">
        <w:rPr>
          <w:rFonts w:eastAsia="Times New Roman"/>
          <w:lang w:eastAsia="pl-PL"/>
        </w:rPr>
        <w:t xml:space="preserve">Analiza </w:t>
      </w:r>
      <w:r w:rsidR="00794D13" w:rsidRPr="007E7DFC">
        <w:rPr>
          <w:rFonts w:eastAsia="Times New Roman"/>
          <w:bCs/>
          <w:lang w:eastAsia="pl-PL"/>
        </w:rPr>
        <w:t>informacji o przydziale środków finansowych pozyskanych na inwestycje</w:t>
      </w:r>
      <w:r w:rsidR="00794D13" w:rsidRPr="007E7DFC">
        <w:rPr>
          <w:rFonts w:eastAsia="Times New Roman"/>
          <w:lang w:eastAsia="pl-PL"/>
        </w:rPr>
        <w:t xml:space="preserve"> dla poszczególnych sołectw oraz miasta, ujętych w budżecie Gminy Lesko na 2026 rok.</w:t>
      </w:r>
    </w:p>
    <w:p w14:paraId="508A40B7" w14:textId="77777777" w:rsidR="00794D13" w:rsidRPr="00987747" w:rsidRDefault="00794D13" w:rsidP="00794D13">
      <w:pPr>
        <w:widowControl/>
        <w:numPr>
          <w:ilvl w:val="0"/>
          <w:numId w:val="34"/>
        </w:numPr>
        <w:suppressAutoHyphens w:val="0"/>
        <w:jc w:val="both"/>
        <w:rPr>
          <w:rFonts w:eastAsia="Times New Roman"/>
          <w:lang w:eastAsia="pl-PL"/>
        </w:rPr>
      </w:pPr>
      <w:r w:rsidRPr="00987747">
        <w:rPr>
          <w:rFonts w:eastAsia="Times New Roman"/>
          <w:lang w:eastAsia="pl-PL"/>
        </w:rPr>
        <w:t xml:space="preserve">Analiza </w:t>
      </w:r>
      <w:r w:rsidRPr="00987747">
        <w:rPr>
          <w:rFonts w:eastAsia="Times New Roman"/>
          <w:bCs/>
          <w:lang w:eastAsia="pl-PL"/>
        </w:rPr>
        <w:t>wykonania budżetu Gminy Lesko za pierwsze półrocze 2026 roku</w:t>
      </w:r>
      <w:r w:rsidRPr="00987747">
        <w:rPr>
          <w:rFonts w:eastAsia="Times New Roman"/>
          <w:lang w:eastAsia="pl-PL"/>
        </w:rPr>
        <w:t>.</w:t>
      </w:r>
    </w:p>
    <w:p w14:paraId="006F2F07" w14:textId="77777777" w:rsidR="00794D13" w:rsidRPr="00987747" w:rsidRDefault="00794D13" w:rsidP="00794D13">
      <w:pPr>
        <w:widowControl/>
        <w:numPr>
          <w:ilvl w:val="0"/>
          <w:numId w:val="34"/>
        </w:numPr>
        <w:suppressAutoHyphens w:val="0"/>
        <w:jc w:val="both"/>
        <w:rPr>
          <w:rFonts w:eastAsia="Times New Roman"/>
          <w:lang w:eastAsia="pl-PL"/>
        </w:rPr>
      </w:pPr>
      <w:r w:rsidRPr="00987747">
        <w:rPr>
          <w:rFonts w:eastAsia="Times New Roman"/>
          <w:bCs/>
          <w:lang w:eastAsia="pl-PL"/>
        </w:rPr>
        <w:t>Współpraca z sołtysami i radami sołeckimi</w:t>
      </w:r>
      <w:r w:rsidRPr="00987747">
        <w:rPr>
          <w:rFonts w:eastAsia="Times New Roman"/>
          <w:lang w:eastAsia="pl-PL"/>
        </w:rPr>
        <w:t>, w tym analiza wniosków i potrzeb zgłaszanych przez mieszkańców.</w:t>
      </w:r>
    </w:p>
    <w:p w14:paraId="446BC3F5" w14:textId="77777777" w:rsidR="00794D13" w:rsidRPr="00987747" w:rsidRDefault="00794D13" w:rsidP="00794D13">
      <w:pPr>
        <w:widowControl/>
        <w:numPr>
          <w:ilvl w:val="0"/>
          <w:numId w:val="34"/>
        </w:numPr>
        <w:suppressAutoHyphens w:val="0"/>
        <w:jc w:val="both"/>
        <w:rPr>
          <w:rFonts w:eastAsia="Times New Roman"/>
          <w:lang w:eastAsia="pl-PL"/>
        </w:rPr>
      </w:pPr>
      <w:r w:rsidRPr="00987747">
        <w:rPr>
          <w:rFonts w:eastAsia="Times New Roman"/>
          <w:bCs/>
          <w:lang w:eastAsia="pl-PL"/>
        </w:rPr>
        <w:t>Monitorowanie realizacji inwestycji gminnych</w:t>
      </w:r>
      <w:r w:rsidRPr="00987747">
        <w:rPr>
          <w:rFonts w:eastAsia="Times New Roman"/>
          <w:lang w:eastAsia="pl-PL"/>
        </w:rPr>
        <w:t xml:space="preserve"> na terenach wiejskich.</w:t>
      </w:r>
    </w:p>
    <w:p w14:paraId="1DB9D43E" w14:textId="77777777" w:rsidR="00794D13" w:rsidRPr="00987747" w:rsidRDefault="00794D13" w:rsidP="00794D13">
      <w:pPr>
        <w:widowControl/>
        <w:numPr>
          <w:ilvl w:val="0"/>
          <w:numId w:val="34"/>
        </w:numPr>
        <w:suppressAutoHyphens w:val="0"/>
        <w:jc w:val="both"/>
        <w:rPr>
          <w:rFonts w:eastAsia="Times New Roman"/>
          <w:lang w:eastAsia="pl-PL"/>
        </w:rPr>
      </w:pPr>
      <w:r w:rsidRPr="00987747">
        <w:rPr>
          <w:rFonts w:eastAsia="Times New Roman"/>
          <w:lang w:eastAsia="pl-PL"/>
        </w:rPr>
        <w:t xml:space="preserve">Przeprowadzenie </w:t>
      </w:r>
      <w:r w:rsidRPr="00987747">
        <w:rPr>
          <w:rFonts w:eastAsia="Times New Roman"/>
          <w:bCs/>
          <w:lang w:eastAsia="pl-PL"/>
        </w:rPr>
        <w:t>spotkań w instytucjach i spółkach podległych Gminie Lesko</w:t>
      </w:r>
      <w:r w:rsidRPr="00987747">
        <w:rPr>
          <w:rFonts w:eastAsia="Times New Roman"/>
          <w:lang w:eastAsia="pl-PL"/>
        </w:rPr>
        <w:t xml:space="preserve"> </w:t>
      </w:r>
      <w:r w:rsidRPr="00987747">
        <w:rPr>
          <w:rFonts w:eastAsia="Times New Roman"/>
          <w:lang w:eastAsia="pl-PL"/>
        </w:rPr>
        <w:br/>
        <w:t>w celu zapoznania się z ich sytuacją gospodarczo-finansową oraz potrzebami.</w:t>
      </w:r>
    </w:p>
    <w:p w14:paraId="7D10163A" w14:textId="77777777" w:rsidR="00794D13" w:rsidRPr="00987747" w:rsidRDefault="00794D13" w:rsidP="00794D13">
      <w:pPr>
        <w:widowControl/>
        <w:numPr>
          <w:ilvl w:val="0"/>
          <w:numId w:val="34"/>
        </w:numPr>
        <w:suppressAutoHyphens w:val="0"/>
        <w:jc w:val="both"/>
        <w:rPr>
          <w:rFonts w:eastAsia="Times New Roman"/>
          <w:lang w:eastAsia="pl-PL"/>
        </w:rPr>
      </w:pPr>
      <w:r w:rsidRPr="00987747">
        <w:rPr>
          <w:rFonts w:eastAsia="Times New Roman"/>
          <w:lang w:eastAsia="pl-PL"/>
        </w:rPr>
        <w:t xml:space="preserve">Analiza stanu </w:t>
      </w:r>
      <w:r w:rsidRPr="00987747">
        <w:rPr>
          <w:rFonts w:eastAsia="Times New Roman"/>
          <w:bCs/>
          <w:lang w:eastAsia="pl-PL"/>
        </w:rPr>
        <w:t>infrastruktury wiejskiej</w:t>
      </w:r>
      <w:r w:rsidRPr="00987747">
        <w:rPr>
          <w:rFonts w:eastAsia="Times New Roman"/>
          <w:lang w:eastAsia="pl-PL"/>
        </w:rPr>
        <w:t>, w szczególności dróg, oświetlenia ulicznego oraz bezpieczeństwa mieszkańców.</w:t>
      </w:r>
    </w:p>
    <w:p w14:paraId="6D31A8C0" w14:textId="34D44F66" w:rsidR="00794D13" w:rsidRPr="00987747" w:rsidRDefault="0031701D" w:rsidP="00794D13">
      <w:pPr>
        <w:widowControl/>
        <w:numPr>
          <w:ilvl w:val="0"/>
          <w:numId w:val="34"/>
        </w:numPr>
        <w:suppressAutoHyphens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Udział członków Komisji w zespole ds. opracowania wzorcowego statutu jednostek pomocniczych Gminy Lesko powołanym przez Burmistrza Miasta i Gminy Lesko</w:t>
      </w:r>
      <w:r w:rsidR="00794D13" w:rsidRPr="00987747">
        <w:rPr>
          <w:rFonts w:eastAsia="Times New Roman"/>
          <w:lang w:eastAsia="pl-PL"/>
        </w:rPr>
        <w:t>.</w:t>
      </w:r>
    </w:p>
    <w:p w14:paraId="2523CD5B" w14:textId="1576493A" w:rsidR="00794D13" w:rsidRDefault="0031701D" w:rsidP="00794D13">
      <w:pPr>
        <w:widowControl/>
        <w:numPr>
          <w:ilvl w:val="0"/>
          <w:numId w:val="34"/>
        </w:numPr>
        <w:suppressAutoHyphens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Zaopiniowanie </w:t>
      </w:r>
      <w:r w:rsidR="00794D13" w:rsidRPr="00987747">
        <w:rPr>
          <w:rFonts w:eastAsia="Times New Roman"/>
          <w:bCs/>
          <w:lang w:eastAsia="pl-PL"/>
        </w:rPr>
        <w:t>projektu budżetu Gminy Lesko na 2027 rok</w:t>
      </w:r>
      <w:r w:rsidR="00794D13" w:rsidRPr="00987747">
        <w:rPr>
          <w:rFonts w:eastAsia="Times New Roman"/>
          <w:lang w:eastAsia="pl-PL"/>
        </w:rPr>
        <w:t>.</w:t>
      </w:r>
    </w:p>
    <w:p w14:paraId="6989DC6B" w14:textId="77777777" w:rsidR="00794D13" w:rsidRPr="00987747" w:rsidRDefault="00794D13" w:rsidP="00794D13">
      <w:pPr>
        <w:widowControl/>
        <w:numPr>
          <w:ilvl w:val="0"/>
          <w:numId w:val="34"/>
        </w:numPr>
        <w:suppressAutoHyphens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Prace nad przygotowaniem planu pracy Komisji Spraw Wiejskich na 2027 rok. </w:t>
      </w:r>
    </w:p>
    <w:p w14:paraId="68D9F632" w14:textId="77777777" w:rsidR="00CE2245" w:rsidRPr="00E94AC0" w:rsidRDefault="00CE2245" w:rsidP="00794D13">
      <w:pPr>
        <w:pStyle w:val="Akapitzlist"/>
        <w:ind w:left="142"/>
      </w:pPr>
    </w:p>
    <w:p w14:paraId="0CC6C9A3" w14:textId="77777777" w:rsidR="00B87F98" w:rsidRPr="00E94AC0" w:rsidRDefault="00B87F98" w:rsidP="00794D13">
      <w:pPr>
        <w:widowControl/>
        <w:suppressAutoHyphens w:val="0"/>
        <w:ind w:left="142"/>
      </w:pPr>
    </w:p>
    <w:p w14:paraId="41323427" w14:textId="77777777" w:rsidR="009658BA" w:rsidRPr="00E94AC0" w:rsidRDefault="009658BA" w:rsidP="00794D13">
      <w:pPr>
        <w:widowControl/>
        <w:suppressAutoHyphens w:val="0"/>
        <w:ind w:left="142"/>
      </w:pPr>
    </w:p>
    <w:p w14:paraId="3E079003" w14:textId="77777777" w:rsidR="009658BA" w:rsidRPr="00E94AC0" w:rsidRDefault="009658BA" w:rsidP="005667D4">
      <w:pPr>
        <w:widowControl/>
        <w:suppressAutoHyphens w:val="0"/>
        <w:ind w:left="142"/>
      </w:pPr>
      <w:r w:rsidRPr="00E94AC0">
        <w:br w:type="page"/>
      </w:r>
    </w:p>
    <w:p w14:paraId="432CA6BF" w14:textId="77777777" w:rsidR="00E01F96" w:rsidRDefault="009658BA" w:rsidP="00E01F96">
      <w:pPr>
        <w:widowControl/>
        <w:suppressAutoHyphens w:val="0"/>
        <w:ind w:left="142"/>
        <w:jc w:val="right"/>
      </w:pPr>
      <w:r w:rsidRPr="00E94AC0">
        <w:lastRenderedPageBreak/>
        <w:t xml:space="preserve">Załącznik nr 5 </w:t>
      </w:r>
    </w:p>
    <w:p w14:paraId="2305B731" w14:textId="77777777" w:rsidR="009658BA" w:rsidRPr="00E94AC0" w:rsidRDefault="009658BA" w:rsidP="00E01F96">
      <w:pPr>
        <w:widowControl/>
        <w:suppressAutoHyphens w:val="0"/>
        <w:ind w:left="142"/>
        <w:jc w:val="right"/>
      </w:pPr>
      <w:r w:rsidRPr="00E94AC0">
        <w:t>do Uchwały nr …………..</w:t>
      </w:r>
    </w:p>
    <w:p w14:paraId="2D51A96B" w14:textId="77777777" w:rsidR="009658BA" w:rsidRPr="00E94AC0" w:rsidRDefault="009658BA" w:rsidP="00E01F96">
      <w:pPr>
        <w:widowControl/>
        <w:suppressAutoHyphens w:val="0"/>
        <w:ind w:left="142"/>
        <w:jc w:val="right"/>
      </w:pPr>
      <w:r w:rsidRPr="00E94AC0">
        <w:t>Rady Miejskiej w Lesku</w:t>
      </w:r>
    </w:p>
    <w:p w14:paraId="30DD46D0" w14:textId="77777777" w:rsidR="009658BA" w:rsidRPr="00E94AC0" w:rsidRDefault="009658BA" w:rsidP="00E01F96">
      <w:pPr>
        <w:widowControl/>
        <w:suppressAutoHyphens w:val="0"/>
        <w:ind w:left="142"/>
        <w:jc w:val="right"/>
      </w:pPr>
      <w:r w:rsidRPr="00E94AC0">
        <w:t>z dnia ……………..</w:t>
      </w:r>
    </w:p>
    <w:p w14:paraId="33F26458" w14:textId="77777777" w:rsidR="009658BA" w:rsidRPr="00E94AC0" w:rsidRDefault="009658BA" w:rsidP="005667D4">
      <w:pPr>
        <w:widowControl/>
        <w:suppressAutoHyphens w:val="0"/>
        <w:ind w:left="142"/>
        <w:jc w:val="center"/>
        <w:rPr>
          <w:b/>
        </w:rPr>
      </w:pPr>
    </w:p>
    <w:p w14:paraId="75004215" w14:textId="77777777" w:rsidR="00790C37" w:rsidRDefault="00790C37" w:rsidP="00790C37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25F40FB9" w14:textId="77777777" w:rsidR="00790C37" w:rsidRPr="00790C37" w:rsidRDefault="00790C37" w:rsidP="00790C37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790C37">
        <w:rPr>
          <w:rFonts w:eastAsiaTheme="minorHAnsi"/>
          <w:b/>
          <w:bCs/>
          <w:color w:val="000000"/>
          <w:lang w:eastAsia="en-US"/>
        </w:rPr>
        <w:t>Plan pracy</w:t>
      </w:r>
    </w:p>
    <w:p w14:paraId="1F0BFBDC" w14:textId="77777777" w:rsidR="00790C37" w:rsidRPr="00790C37" w:rsidRDefault="00790C37" w:rsidP="00790C37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790C37">
        <w:rPr>
          <w:rFonts w:eastAsiaTheme="minorHAnsi"/>
          <w:b/>
          <w:bCs/>
          <w:color w:val="000000"/>
          <w:lang w:eastAsia="en-US"/>
        </w:rPr>
        <w:t>Komisji Zdrowia, Opieki Społecznej i Ochrony Środowiska</w:t>
      </w:r>
      <w:r>
        <w:rPr>
          <w:rFonts w:eastAsiaTheme="minorHAnsi"/>
          <w:b/>
          <w:bCs/>
          <w:color w:val="000000"/>
          <w:lang w:eastAsia="en-US"/>
        </w:rPr>
        <w:t xml:space="preserve"> </w:t>
      </w:r>
      <w:r w:rsidRPr="00790C37">
        <w:rPr>
          <w:rFonts w:eastAsiaTheme="minorHAnsi"/>
          <w:b/>
          <w:bCs/>
          <w:color w:val="000000"/>
          <w:lang w:eastAsia="en-US"/>
        </w:rPr>
        <w:t>na 2026 r.</w:t>
      </w:r>
    </w:p>
    <w:p w14:paraId="29C9DD9F" w14:textId="77777777" w:rsidR="00790C37" w:rsidRPr="00790C37" w:rsidRDefault="00790C37" w:rsidP="00790C37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14:paraId="4047E72A" w14:textId="77777777" w:rsidR="00790C37" w:rsidRPr="00790C37" w:rsidRDefault="00790C37" w:rsidP="00790C37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14:paraId="217C1E43" w14:textId="77777777" w:rsidR="00790C37" w:rsidRPr="00790C37" w:rsidRDefault="00790C37" w:rsidP="00790C37">
      <w:pPr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790C37">
        <w:rPr>
          <w:rFonts w:eastAsiaTheme="minorHAnsi"/>
          <w:color w:val="000000"/>
          <w:lang w:eastAsia="en-US"/>
        </w:rPr>
        <w:t xml:space="preserve">Opiniowanie uchwał oraz innych dokumentów związanych z bieżącą działalnością Komisji Zdrowia, Opieki Społecznej i Ochrony Środowiska. </w:t>
      </w:r>
    </w:p>
    <w:p w14:paraId="31A1A850" w14:textId="77777777" w:rsidR="00790C37" w:rsidRPr="00790C37" w:rsidRDefault="00790C37" w:rsidP="00790C37">
      <w:pPr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790C37">
        <w:rPr>
          <w:rFonts w:eastAsiaTheme="minorHAnsi"/>
          <w:color w:val="000000"/>
          <w:lang w:eastAsia="en-US"/>
        </w:rPr>
        <w:t xml:space="preserve">Analiza materiałów na wspólne posiedzenia oraz sesje Rady Miejskiej w Lesku. </w:t>
      </w:r>
    </w:p>
    <w:p w14:paraId="21C2D2D7" w14:textId="77777777" w:rsidR="00790C37" w:rsidRPr="00790C37" w:rsidRDefault="00790C37" w:rsidP="00790C37">
      <w:pPr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790C37">
        <w:rPr>
          <w:rFonts w:eastAsiaTheme="minorHAnsi"/>
          <w:color w:val="000000"/>
          <w:lang w:eastAsia="en-US"/>
        </w:rPr>
        <w:t xml:space="preserve">Analiza wykonania budżetu Gminy Lesko za zakończony 2025 rok. </w:t>
      </w:r>
    </w:p>
    <w:p w14:paraId="4A1F4A69" w14:textId="77777777" w:rsidR="00790C37" w:rsidRPr="00790C37" w:rsidRDefault="00790C37" w:rsidP="00790C37">
      <w:pPr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790C37">
        <w:rPr>
          <w:rFonts w:eastAsiaTheme="minorHAnsi"/>
          <w:color w:val="000000"/>
          <w:lang w:eastAsia="en-US"/>
        </w:rPr>
        <w:t xml:space="preserve">Złożenie, do końca września, wniosków do planowanego budżetu na 2027 rok. </w:t>
      </w:r>
    </w:p>
    <w:p w14:paraId="2D7682DA" w14:textId="77777777" w:rsidR="00790C37" w:rsidRPr="00790C37" w:rsidRDefault="00790C37" w:rsidP="00790C37">
      <w:pPr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790C37">
        <w:rPr>
          <w:rFonts w:eastAsiaTheme="minorHAnsi"/>
          <w:color w:val="000000"/>
          <w:lang w:eastAsia="en-US"/>
        </w:rPr>
        <w:t xml:space="preserve">Analiza oraz wydanie opinii do projektu uchwały budżetowej oraz wieloletniej prognozy finansowej na 2027 rok. </w:t>
      </w:r>
    </w:p>
    <w:p w14:paraId="36869D78" w14:textId="77777777" w:rsidR="00790C37" w:rsidRPr="00790C37" w:rsidRDefault="00790C37" w:rsidP="00790C37">
      <w:pPr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790C37">
        <w:rPr>
          <w:rFonts w:eastAsiaTheme="minorHAnsi"/>
          <w:color w:val="000000"/>
          <w:lang w:eastAsia="en-US"/>
        </w:rPr>
        <w:t xml:space="preserve">Przedstawienie Radzie Miejskiej w Lesku sprawozdania z pracy Komisji. </w:t>
      </w:r>
    </w:p>
    <w:p w14:paraId="6553C7E1" w14:textId="77777777" w:rsidR="00790C37" w:rsidRPr="00790C37" w:rsidRDefault="00790C37" w:rsidP="00790C37">
      <w:pPr>
        <w:widowControl/>
        <w:numPr>
          <w:ilvl w:val="0"/>
          <w:numId w:val="35"/>
        </w:numPr>
        <w:suppressAutoHyphens w:val="0"/>
        <w:contextualSpacing/>
        <w:rPr>
          <w:rFonts w:eastAsiaTheme="minorHAnsi"/>
          <w:lang w:eastAsia="en-US"/>
        </w:rPr>
      </w:pPr>
      <w:r w:rsidRPr="00790C37">
        <w:rPr>
          <w:rFonts w:eastAsiaTheme="minorHAnsi"/>
          <w:lang w:eastAsia="en-US"/>
        </w:rPr>
        <w:t>Wykonanie innych zadań zleconych przez Radę Miejską w Lesku.</w:t>
      </w:r>
    </w:p>
    <w:p w14:paraId="5A27E0EC" w14:textId="77777777" w:rsidR="009658BA" w:rsidRPr="00E94AC0" w:rsidRDefault="009658BA" w:rsidP="005667D4">
      <w:pPr>
        <w:widowControl/>
        <w:suppressAutoHyphens w:val="0"/>
        <w:spacing w:line="276" w:lineRule="auto"/>
        <w:ind w:left="142"/>
      </w:pPr>
    </w:p>
    <w:p w14:paraId="46ECA3F0" w14:textId="77777777" w:rsidR="009658BA" w:rsidRPr="00E94AC0" w:rsidRDefault="009658BA" w:rsidP="005667D4">
      <w:pPr>
        <w:widowControl/>
        <w:suppressAutoHyphens w:val="0"/>
        <w:spacing w:line="276" w:lineRule="auto"/>
        <w:ind w:left="142"/>
      </w:pPr>
    </w:p>
    <w:p w14:paraId="7F59FEBB" w14:textId="77777777" w:rsidR="009658BA" w:rsidRPr="00E94AC0" w:rsidRDefault="009658BA" w:rsidP="005667D4">
      <w:pPr>
        <w:widowControl/>
        <w:suppressAutoHyphens w:val="0"/>
        <w:ind w:left="142"/>
      </w:pPr>
    </w:p>
    <w:p w14:paraId="3A8E5640" w14:textId="77777777" w:rsidR="009658BA" w:rsidRPr="00E94AC0" w:rsidRDefault="009658BA" w:rsidP="005667D4">
      <w:pPr>
        <w:widowControl/>
        <w:suppressAutoHyphens w:val="0"/>
        <w:ind w:left="142"/>
      </w:pPr>
    </w:p>
    <w:p w14:paraId="018FBB15" w14:textId="77777777" w:rsidR="009658BA" w:rsidRPr="00E94AC0" w:rsidRDefault="009658BA" w:rsidP="005667D4">
      <w:pPr>
        <w:widowControl/>
        <w:suppressAutoHyphens w:val="0"/>
        <w:ind w:left="142"/>
      </w:pPr>
      <w:r w:rsidRPr="00E94AC0">
        <w:br w:type="page"/>
      </w:r>
    </w:p>
    <w:p w14:paraId="0208C257" w14:textId="77777777" w:rsidR="00645DB8" w:rsidRDefault="009658BA" w:rsidP="00645DB8">
      <w:pPr>
        <w:widowControl/>
        <w:suppressAutoHyphens w:val="0"/>
        <w:ind w:left="142"/>
        <w:jc w:val="right"/>
      </w:pPr>
      <w:r w:rsidRPr="00E94AC0">
        <w:lastRenderedPageBreak/>
        <w:t xml:space="preserve">Załącznik nr 6 </w:t>
      </w:r>
    </w:p>
    <w:p w14:paraId="25142F71" w14:textId="77777777" w:rsidR="009658BA" w:rsidRPr="00E94AC0" w:rsidRDefault="009658BA" w:rsidP="00645DB8">
      <w:pPr>
        <w:widowControl/>
        <w:suppressAutoHyphens w:val="0"/>
        <w:ind w:left="142"/>
        <w:jc w:val="right"/>
      </w:pPr>
      <w:r w:rsidRPr="00E94AC0">
        <w:t>do Uchwały nr …………..</w:t>
      </w:r>
    </w:p>
    <w:p w14:paraId="126CCAFF" w14:textId="77777777" w:rsidR="009658BA" w:rsidRPr="00E94AC0" w:rsidRDefault="009658BA" w:rsidP="00645DB8">
      <w:pPr>
        <w:widowControl/>
        <w:suppressAutoHyphens w:val="0"/>
        <w:ind w:left="142"/>
        <w:jc w:val="right"/>
      </w:pPr>
      <w:r w:rsidRPr="00E94AC0">
        <w:t>Rady Miejskiej w Lesku</w:t>
      </w:r>
    </w:p>
    <w:p w14:paraId="72B441A8" w14:textId="77777777" w:rsidR="009658BA" w:rsidRPr="00E94AC0" w:rsidRDefault="009658BA" w:rsidP="00645DB8">
      <w:pPr>
        <w:widowControl/>
        <w:suppressAutoHyphens w:val="0"/>
        <w:ind w:left="142"/>
        <w:jc w:val="right"/>
      </w:pPr>
      <w:r w:rsidRPr="00E94AC0">
        <w:t>z dnia ……………..</w:t>
      </w:r>
    </w:p>
    <w:p w14:paraId="0847C840" w14:textId="77777777" w:rsidR="009658BA" w:rsidRPr="00E94AC0" w:rsidRDefault="009658BA" w:rsidP="005667D4">
      <w:pPr>
        <w:widowControl/>
        <w:suppressAutoHyphens w:val="0"/>
        <w:ind w:left="142"/>
        <w:jc w:val="center"/>
        <w:rPr>
          <w:b/>
        </w:rPr>
      </w:pPr>
    </w:p>
    <w:p w14:paraId="44DA0502" w14:textId="77777777" w:rsidR="00790C37" w:rsidRDefault="00790C37" w:rsidP="00790C37">
      <w:pPr>
        <w:widowControl/>
        <w:suppressAutoHyphens w:val="0"/>
        <w:jc w:val="center"/>
        <w:rPr>
          <w:rFonts w:eastAsia="Calibri"/>
          <w:b/>
          <w:lang w:eastAsia="en-US"/>
        </w:rPr>
      </w:pPr>
    </w:p>
    <w:p w14:paraId="7AFEFBAF" w14:textId="77777777" w:rsidR="00790C37" w:rsidRDefault="00790C37" w:rsidP="00790C37">
      <w:pPr>
        <w:widowControl/>
        <w:suppressAutoHyphens w:val="0"/>
        <w:jc w:val="center"/>
        <w:rPr>
          <w:rFonts w:eastAsia="Calibri"/>
          <w:b/>
          <w:lang w:eastAsia="en-US"/>
        </w:rPr>
      </w:pPr>
    </w:p>
    <w:p w14:paraId="230A603D" w14:textId="77777777" w:rsidR="00790C37" w:rsidRPr="00790C37" w:rsidRDefault="00790C37" w:rsidP="00790C37">
      <w:pPr>
        <w:widowControl/>
        <w:suppressAutoHyphens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Plan pracy Komisji Skarg, Wniosków i P</w:t>
      </w:r>
      <w:r w:rsidRPr="00790C37">
        <w:rPr>
          <w:rFonts w:eastAsia="Calibri"/>
          <w:b/>
          <w:lang w:eastAsia="en-US"/>
        </w:rPr>
        <w:t>etyc</w:t>
      </w:r>
      <w:r>
        <w:rPr>
          <w:rFonts w:eastAsia="Calibri"/>
          <w:b/>
          <w:lang w:eastAsia="en-US"/>
        </w:rPr>
        <w:t xml:space="preserve">ji </w:t>
      </w:r>
      <w:r w:rsidRPr="00790C37">
        <w:rPr>
          <w:rFonts w:eastAsia="Calibri"/>
          <w:b/>
          <w:lang w:eastAsia="en-US"/>
        </w:rPr>
        <w:t>na 2026r.</w:t>
      </w:r>
    </w:p>
    <w:p w14:paraId="601ABAC8" w14:textId="77777777" w:rsidR="00790C37" w:rsidRPr="00790C37" w:rsidRDefault="00790C37" w:rsidP="00790C37">
      <w:pPr>
        <w:widowControl/>
        <w:suppressAutoHyphens w:val="0"/>
        <w:jc w:val="center"/>
        <w:rPr>
          <w:rFonts w:eastAsia="Calibri"/>
          <w:b/>
          <w:lang w:eastAsia="en-US"/>
        </w:rPr>
      </w:pPr>
    </w:p>
    <w:p w14:paraId="7C7C7474" w14:textId="77777777" w:rsidR="00790C37" w:rsidRPr="00790C37" w:rsidRDefault="00790C37" w:rsidP="00790C37">
      <w:pPr>
        <w:widowControl/>
        <w:suppressAutoHyphens w:val="0"/>
        <w:rPr>
          <w:rFonts w:eastAsia="Calibri"/>
          <w:b/>
          <w:lang w:eastAsia="en-US"/>
        </w:rPr>
      </w:pPr>
    </w:p>
    <w:p w14:paraId="4D8C7243" w14:textId="77777777" w:rsidR="00790C37" w:rsidRPr="00790C37" w:rsidRDefault="00790C37" w:rsidP="00790C37">
      <w:pPr>
        <w:widowControl/>
        <w:numPr>
          <w:ilvl w:val="0"/>
          <w:numId w:val="12"/>
        </w:numPr>
        <w:suppressAutoHyphens w:val="0"/>
        <w:spacing w:after="200" w:line="276" w:lineRule="auto"/>
        <w:ind w:left="720"/>
        <w:contextualSpacing/>
        <w:jc w:val="both"/>
        <w:rPr>
          <w:rFonts w:eastAsia="Calibri"/>
          <w:lang w:eastAsia="en-US"/>
        </w:rPr>
      </w:pPr>
      <w:r w:rsidRPr="00790C37">
        <w:rPr>
          <w:rFonts w:eastAsia="Calibri"/>
          <w:lang w:eastAsia="en-US"/>
        </w:rPr>
        <w:t xml:space="preserve">Analiza i opiniowanie skarg na działalność Burmistrza Miasta i Gminy Lesko oraz gminnych jednostek organizacyjnych. </w:t>
      </w:r>
    </w:p>
    <w:p w14:paraId="20085261" w14:textId="77777777" w:rsidR="00790C37" w:rsidRPr="00790C37" w:rsidRDefault="00790C37" w:rsidP="00790C37">
      <w:pPr>
        <w:widowControl/>
        <w:numPr>
          <w:ilvl w:val="0"/>
          <w:numId w:val="12"/>
        </w:numPr>
        <w:suppressAutoHyphens w:val="0"/>
        <w:spacing w:after="200" w:line="276" w:lineRule="auto"/>
        <w:ind w:left="720"/>
        <w:contextualSpacing/>
        <w:rPr>
          <w:rFonts w:eastAsia="Calibri"/>
          <w:lang w:eastAsia="en-US"/>
        </w:rPr>
      </w:pPr>
      <w:r w:rsidRPr="00790C37">
        <w:rPr>
          <w:rFonts w:eastAsia="Calibri"/>
          <w:lang w:eastAsia="en-US"/>
        </w:rPr>
        <w:t xml:space="preserve">Rozpatrywanie wpływających do Rady Miejskiej w Lesku wniosków i petycji. </w:t>
      </w:r>
    </w:p>
    <w:p w14:paraId="7A4D0523" w14:textId="77777777" w:rsidR="00790C37" w:rsidRPr="00790C37" w:rsidRDefault="00790C37" w:rsidP="00790C37">
      <w:pPr>
        <w:widowControl/>
        <w:numPr>
          <w:ilvl w:val="0"/>
          <w:numId w:val="12"/>
        </w:numPr>
        <w:suppressAutoHyphens w:val="0"/>
        <w:spacing w:after="200" w:line="276" w:lineRule="auto"/>
        <w:ind w:left="720"/>
        <w:contextualSpacing/>
        <w:rPr>
          <w:rFonts w:eastAsia="Calibri"/>
          <w:lang w:eastAsia="en-US"/>
        </w:rPr>
      </w:pPr>
      <w:r w:rsidRPr="00790C37">
        <w:rPr>
          <w:rFonts w:eastAsia="Calibri"/>
          <w:lang w:eastAsia="en-US"/>
        </w:rPr>
        <w:t>Przygotowywanie projektów uchwał oraz uzasadnień dot</w:t>
      </w:r>
      <w:r>
        <w:rPr>
          <w:rFonts w:eastAsia="Calibri"/>
          <w:lang w:eastAsia="en-US"/>
        </w:rPr>
        <w:t>yczących rozpatrywanych skarg i </w:t>
      </w:r>
      <w:r w:rsidRPr="00790C37">
        <w:rPr>
          <w:rFonts w:eastAsia="Calibri"/>
          <w:lang w:eastAsia="en-US"/>
        </w:rPr>
        <w:t>petycji.</w:t>
      </w:r>
    </w:p>
    <w:p w14:paraId="77CB0EDD" w14:textId="77777777" w:rsidR="00790C37" w:rsidRPr="00790C37" w:rsidRDefault="00790C37" w:rsidP="00790C37">
      <w:pPr>
        <w:widowControl/>
        <w:numPr>
          <w:ilvl w:val="0"/>
          <w:numId w:val="12"/>
        </w:numPr>
        <w:suppressAutoHyphens w:val="0"/>
        <w:spacing w:after="200" w:line="276" w:lineRule="auto"/>
        <w:ind w:left="720"/>
        <w:contextualSpacing/>
        <w:rPr>
          <w:rFonts w:eastAsia="Calibri"/>
          <w:lang w:eastAsia="en-US"/>
        </w:rPr>
      </w:pPr>
      <w:r w:rsidRPr="00790C37">
        <w:rPr>
          <w:rFonts w:eastAsia="Calibri"/>
          <w:lang w:eastAsia="en-US"/>
        </w:rPr>
        <w:t xml:space="preserve">Przedstawienie Radzie Miejskiej w Lesku sprawozdania z pracy Komisji za 2025 rok. </w:t>
      </w:r>
    </w:p>
    <w:p w14:paraId="44063DEE" w14:textId="77777777" w:rsidR="00790C37" w:rsidRPr="00790C37" w:rsidRDefault="00790C37" w:rsidP="00790C37">
      <w:pPr>
        <w:widowControl/>
        <w:numPr>
          <w:ilvl w:val="0"/>
          <w:numId w:val="12"/>
        </w:numPr>
        <w:suppressAutoHyphens w:val="0"/>
        <w:spacing w:after="200" w:line="276" w:lineRule="auto"/>
        <w:ind w:left="720"/>
        <w:contextualSpacing/>
        <w:rPr>
          <w:rFonts w:eastAsia="Calibri"/>
          <w:lang w:eastAsia="en-US"/>
        </w:rPr>
      </w:pPr>
      <w:r w:rsidRPr="00790C37">
        <w:rPr>
          <w:rFonts w:eastAsia="Calibri"/>
          <w:lang w:eastAsia="en-US"/>
        </w:rPr>
        <w:t xml:space="preserve">Opracowanie planu pracy Komisji na 2026 rok. </w:t>
      </w:r>
    </w:p>
    <w:p w14:paraId="3E82A0DD" w14:textId="77777777" w:rsidR="00790C37" w:rsidRPr="00790C37" w:rsidRDefault="00790C37" w:rsidP="00790C37">
      <w:pPr>
        <w:widowControl/>
        <w:numPr>
          <w:ilvl w:val="0"/>
          <w:numId w:val="12"/>
        </w:numPr>
        <w:suppressAutoHyphens w:val="0"/>
        <w:spacing w:after="200" w:line="276" w:lineRule="auto"/>
        <w:ind w:left="720"/>
        <w:contextualSpacing/>
        <w:rPr>
          <w:rFonts w:eastAsia="Calibri"/>
          <w:lang w:eastAsia="en-US"/>
        </w:rPr>
      </w:pPr>
      <w:r w:rsidRPr="00790C37">
        <w:rPr>
          <w:rFonts w:eastAsia="Calibri"/>
          <w:lang w:eastAsia="en-US"/>
        </w:rPr>
        <w:t xml:space="preserve">Współpraca z właściwymi Komisjami Rady Miejskiej w Lesku. </w:t>
      </w:r>
    </w:p>
    <w:p w14:paraId="34620A1D" w14:textId="77777777" w:rsidR="00790C37" w:rsidRPr="00790C37" w:rsidRDefault="00790C37" w:rsidP="00790C37">
      <w:pPr>
        <w:widowControl/>
        <w:numPr>
          <w:ilvl w:val="0"/>
          <w:numId w:val="12"/>
        </w:numPr>
        <w:suppressAutoHyphens w:val="0"/>
        <w:spacing w:after="200" w:line="276" w:lineRule="auto"/>
        <w:ind w:left="720"/>
        <w:contextualSpacing/>
        <w:rPr>
          <w:rFonts w:eastAsia="Calibri"/>
          <w:lang w:eastAsia="en-US"/>
        </w:rPr>
      </w:pPr>
      <w:r w:rsidRPr="00790C37">
        <w:rPr>
          <w:rFonts w:eastAsia="Calibri"/>
          <w:lang w:eastAsia="en-US"/>
        </w:rPr>
        <w:t>Posiedzenia Komisji odbywać się będą w miarę napływu skarg i wniosków w terminach wynikających z obowiązujących przepisów.</w:t>
      </w:r>
    </w:p>
    <w:p w14:paraId="302ACD7B" w14:textId="77777777" w:rsidR="00B87F98" w:rsidRPr="00E94AC0" w:rsidRDefault="00B87F98" w:rsidP="005667D4">
      <w:pPr>
        <w:widowControl/>
        <w:suppressAutoHyphens w:val="0"/>
        <w:ind w:left="142"/>
      </w:pPr>
    </w:p>
    <w:p w14:paraId="7519C471" w14:textId="77777777" w:rsidR="00B87F98" w:rsidRPr="00E94AC0" w:rsidRDefault="00B87F98" w:rsidP="005667D4">
      <w:pPr>
        <w:widowControl/>
        <w:suppressAutoHyphens w:val="0"/>
        <w:ind w:left="142"/>
      </w:pPr>
    </w:p>
    <w:sectPr w:rsidR="00B87F98" w:rsidRPr="00E94AC0" w:rsidSect="005667D4">
      <w:headerReference w:type="first" r:id="rId8"/>
      <w:pgSz w:w="11906" w:h="16838"/>
      <w:pgMar w:top="1418" w:right="1274" w:bottom="1418" w:left="102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DA442" w14:textId="77777777" w:rsidR="001B5465" w:rsidRDefault="001B5465">
      <w:r>
        <w:separator/>
      </w:r>
    </w:p>
  </w:endnote>
  <w:endnote w:type="continuationSeparator" w:id="0">
    <w:p w14:paraId="28EECF29" w14:textId="77777777" w:rsidR="001B5465" w:rsidRDefault="001B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3A701" w14:textId="77777777" w:rsidR="001B5465" w:rsidRDefault="001B5465">
      <w:r>
        <w:separator/>
      </w:r>
    </w:p>
  </w:footnote>
  <w:footnote w:type="continuationSeparator" w:id="0">
    <w:p w14:paraId="477586BE" w14:textId="77777777" w:rsidR="001B5465" w:rsidRDefault="001B5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0AB6C" w14:textId="77777777" w:rsidR="009658BA" w:rsidRDefault="009658BA" w:rsidP="009658BA">
    <w:pPr>
      <w:pStyle w:val="Nagwek"/>
      <w:jc w:val="right"/>
    </w:pPr>
    <w:r>
      <w:rPr>
        <w:color w:val="FF0000"/>
      </w:rPr>
      <w:t>PROJEKT</w:t>
    </w:r>
  </w:p>
  <w:p w14:paraId="0AFD1BA4" w14:textId="77777777" w:rsidR="00B87F98" w:rsidRDefault="00B87F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6D55A9"/>
    <w:multiLevelType w:val="hybridMultilevel"/>
    <w:tmpl w:val="47782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964"/>
    <w:multiLevelType w:val="hybridMultilevel"/>
    <w:tmpl w:val="B192CF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62E2B"/>
    <w:multiLevelType w:val="hybridMultilevel"/>
    <w:tmpl w:val="EAF2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24D63"/>
    <w:multiLevelType w:val="multilevel"/>
    <w:tmpl w:val="11E24D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5661678"/>
    <w:multiLevelType w:val="multilevel"/>
    <w:tmpl w:val="483C781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7437BCB"/>
    <w:multiLevelType w:val="multilevel"/>
    <w:tmpl w:val="D8D2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8434F3"/>
    <w:multiLevelType w:val="multilevel"/>
    <w:tmpl w:val="34DC30F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3B95032B"/>
    <w:multiLevelType w:val="hybridMultilevel"/>
    <w:tmpl w:val="57B4E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33B03"/>
    <w:multiLevelType w:val="multilevel"/>
    <w:tmpl w:val="4BEA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304820"/>
    <w:multiLevelType w:val="multilevel"/>
    <w:tmpl w:val="65B2D65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4775207E"/>
    <w:multiLevelType w:val="multilevel"/>
    <w:tmpl w:val="9BBAD5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08098C"/>
    <w:multiLevelType w:val="multilevel"/>
    <w:tmpl w:val="EDE2828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4AAF67FA"/>
    <w:multiLevelType w:val="hybridMultilevel"/>
    <w:tmpl w:val="0080A8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D1692C"/>
    <w:multiLevelType w:val="hybridMultilevel"/>
    <w:tmpl w:val="6CE61C8A"/>
    <w:lvl w:ilvl="0" w:tplc="33B4D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A6255"/>
    <w:multiLevelType w:val="multilevel"/>
    <w:tmpl w:val="4FBA6255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left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left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left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left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left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left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left" w:pos="6546"/>
        </w:tabs>
        <w:ind w:left="6546" w:hanging="360"/>
      </w:pPr>
    </w:lvl>
  </w:abstractNum>
  <w:abstractNum w:abstractNumId="19" w15:restartNumberingAfterBreak="0">
    <w:nsid w:val="52596612"/>
    <w:multiLevelType w:val="hybridMultilevel"/>
    <w:tmpl w:val="61DA5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55B2B"/>
    <w:multiLevelType w:val="hybridMultilevel"/>
    <w:tmpl w:val="9AE263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277663"/>
    <w:multiLevelType w:val="multilevel"/>
    <w:tmpl w:val="59277663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left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left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left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left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left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left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left" w:pos="6546"/>
        </w:tabs>
        <w:ind w:left="6546" w:hanging="360"/>
      </w:pPr>
    </w:lvl>
  </w:abstractNum>
  <w:abstractNum w:abstractNumId="22" w15:restartNumberingAfterBreak="0">
    <w:nsid w:val="5BE11BBF"/>
    <w:multiLevelType w:val="hybridMultilevel"/>
    <w:tmpl w:val="574EA6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294FAA"/>
    <w:multiLevelType w:val="hybridMultilevel"/>
    <w:tmpl w:val="93A84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CA6DBB"/>
    <w:multiLevelType w:val="hybridMultilevel"/>
    <w:tmpl w:val="E974A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F263C7"/>
    <w:multiLevelType w:val="hybridMultilevel"/>
    <w:tmpl w:val="5AEC9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42B2E"/>
    <w:multiLevelType w:val="multilevel"/>
    <w:tmpl w:val="65A0448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5EF3E6E"/>
    <w:multiLevelType w:val="hybridMultilevel"/>
    <w:tmpl w:val="7A208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8C374E"/>
    <w:multiLevelType w:val="multilevel"/>
    <w:tmpl w:val="E296566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6A8535B8"/>
    <w:multiLevelType w:val="multilevel"/>
    <w:tmpl w:val="6A8535B8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left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left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left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left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left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left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left" w:pos="6546"/>
        </w:tabs>
        <w:ind w:left="6546" w:hanging="360"/>
      </w:pPr>
    </w:lvl>
  </w:abstractNum>
  <w:abstractNum w:abstractNumId="30" w15:restartNumberingAfterBreak="0">
    <w:nsid w:val="6EFB731C"/>
    <w:multiLevelType w:val="multilevel"/>
    <w:tmpl w:val="9E12C8C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720626E7"/>
    <w:multiLevelType w:val="hybridMultilevel"/>
    <w:tmpl w:val="3D229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41B88"/>
    <w:multiLevelType w:val="multilevel"/>
    <w:tmpl w:val="77A41B88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left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left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left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left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left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left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left" w:pos="6546"/>
        </w:tabs>
        <w:ind w:left="6546" w:hanging="360"/>
      </w:pPr>
    </w:lvl>
  </w:abstractNum>
  <w:abstractNum w:abstractNumId="33" w15:restartNumberingAfterBreak="0">
    <w:nsid w:val="79D94BE8"/>
    <w:multiLevelType w:val="multilevel"/>
    <w:tmpl w:val="8C96CB7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31"/>
  </w:num>
  <w:num w:numId="7">
    <w:abstractNumId w:val="30"/>
  </w:num>
  <w:num w:numId="8">
    <w:abstractNumId w:val="13"/>
  </w:num>
  <w:num w:numId="9">
    <w:abstractNumId w:val="33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5"/>
  </w:num>
  <w:num w:numId="14">
    <w:abstractNumId w:val="22"/>
  </w:num>
  <w:num w:numId="15">
    <w:abstractNumId w:val="23"/>
  </w:num>
  <w:num w:numId="16">
    <w:abstractNumId w:val="14"/>
  </w:num>
  <w:num w:numId="17">
    <w:abstractNumId w:val="24"/>
  </w:num>
  <w:num w:numId="18">
    <w:abstractNumId w:val="27"/>
  </w:num>
  <w:num w:numId="19">
    <w:abstractNumId w:val="17"/>
  </w:num>
  <w:num w:numId="20">
    <w:abstractNumId w:val="6"/>
  </w:num>
  <w:num w:numId="21">
    <w:abstractNumId w:val="12"/>
  </w:num>
  <w:num w:numId="22">
    <w:abstractNumId w:val="11"/>
  </w:num>
  <w:num w:numId="23">
    <w:abstractNumId w:val="4"/>
  </w:num>
  <w:num w:numId="24">
    <w:abstractNumId w:val="10"/>
  </w:num>
  <w:num w:numId="25">
    <w:abstractNumId w:val="28"/>
  </w:num>
  <w:num w:numId="26">
    <w:abstractNumId w:val="26"/>
  </w:num>
  <w:num w:numId="27">
    <w:abstractNumId w:val="15"/>
  </w:num>
  <w:num w:numId="28">
    <w:abstractNumId w:val="25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62"/>
    <w:rsid w:val="00026914"/>
    <w:rsid w:val="000C2CDF"/>
    <w:rsid w:val="0010207E"/>
    <w:rsid w:val="00155756"/>
    <w:rsid w:val="00157BB1"/>
    <w:rsid w:val="00166DE0"/>
    <w:rsid w:val="001816E2"/>
    <w:rsid w:val="001B5465"/>
    <w:rsid w:val="00304893"/>
    <w:rsid w:val="0031701D"/>
    <w:rsid w:val="00330472"/>
    <w:rsid w:val="00384C0E"/>
    <w:rsid w:val="003E4EF7"/>
    <w:rsid w:val="00422D92"/>
    <w:rsid w:val="00436290"/>
    <w:rsid w:val="0045050C"/>
    <w:rsid w:val="00481AF5"/>
    <w:rsid w:val="005007A9"/>
    <w:rsid w:val="00524287"/>
    <w:rsid w:val="005667D4"/>
    <w:rsid w:val="005838FB"/>
    <w:rsid w:val="005F0526"/>
    <w:rsid w:val="00645DB8"/>
    <w:rsid w:val="00666690"/>
    <w:rsid w:val="0068704A"/>
    <w:rsid w:val="006A2D0B"/>
    <w:rsid w:val="006D10A7"/>
    <w:rsid w:val="00752245"/>
    <w:rsid w:val="007578E1"/>
    <w:rsid w:val="00767B44"/>
    <w:rsid w:val="00790C37"/>
    <w:rsid w:val="00794D13"/>
    <w:rsid w:val="0079575C"/>
    <w:rsid w:val="007E7DFC"/>
    <w:rsid w:val="008701AC"/>
    <w:rsid w:val="008C6BD3"/>
    <w:rsid w:val="008F3E71"/>
    <w:rsid w:val="0093504E"/>
    <w:rsid w:val="00935753"/>
    <w:rsid w:val="0095007B"/>
    <w:rsid w:val="009658BA"/>
    <w:rsid w:val="00985896"/>
    <w:rsid w:val="00990FE0"/>
    <w:rsid w:val="009926A1"/>
    <w:rsid w:val="009D077F"/>
    <w:rsid w:val="00A018E4"/>
    <w:rsid w:val="00A55B0C"/>
    <w:rsid w:val="00A72B2A"/>
    <w:rsid w:val="00A76416"/>
    <w:rsid w:val="00A83FB7"/>
    <w:rsid w:val="00A93EF7"/>
    <w:rsid w:val="00AB2267"/>
    <w:rsid w:val="00AB4A87"/>
    <w:rsid w:val="00AD295D"/>
    <w:rsid w:val="00B421CD"/>
    <w:rsid w:val="00B87F98"/>
    <w:rsid w:val="00B909A4"/>
    <w:rsid w:val="00BD51DD"/>
    <w:rsid w:val="00CD1562"/>
    <w:rsid w:val="00CE2245"/>
    <w:rsid w:val="00D57D34"/>
    <w:rsid w:val="00D74AAC"/>
    <w:rsid w:val="00E01F96"/>
    <w:rsid w:val="00E23C92"/>
    <w:rsid w:val="00E46C5A"/>
    <w:rsid w:val="00E94AC0"/>
    <w:rsid w:val="00F34904"/>
    <w:rsid w:val="00F55DCA"/>
    <w:rsid w:val="00F675DE"/>
    <w:rsid w:val="00FA2A41"/>
    <w:rsid w:val="00FB1A96"/>
    <w:rsid w:val="00FF3ACD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B603F4"/>
  <w15:chartTrackingRefBased/>
  <w15:docId w15:val="{C05B4124-C0AB-4452-BB3E-7002B91F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A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rFonts w:ascii="Times New Roman" w:eastAsia="Arial Unicode MS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i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i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Znakinumeracji">
    <w:name w:val="Znaki numeracji"/>
  </w:style>
  <w:style w:type="character" w:customStyle="1" w:styleId="NagwekZnak">
    <w:name w:val="Nagłówek Znak"/>
    <w:rPr>
      <w:rFonts w:eastAsia="Arial Unicode MS"/>
      <w:sz w:val="24"/>
      <w:szCs w:val="24"/>
    </w:rPr>
  </w:style>
  <w:style w:type="character" w:customStyle="1" w:styleId="TekstdymkaZnak">
    <w:name w:val="Tekst dymka Znak"/>
    <w:rPr>
      <w:rFonts w:ascii="Segoe UI" w:eastAsia="Arial Unicode MS" w:hAnsi="Segoe UI" w:cs="Segoe UI"/>
      <w:sz w:val="18"/>
      <w:szCs w:val="1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87F98"/>
    <w:pPr>
      <w:ind w:left="720"/>
      <w:contextualSpacing/>
    </w:pPr>
  </w:style>
  <w:style w:type="paragraph" w:customStyle="1" w:styleId="Standard">
    <w:name w:val="Standard"/>
    <w:rsid w:val="00AB4A87"/>
    <w:pPr>
      <w:widowControl w:val="0"/>
      <w:suppressAutoHyphens/>
      <w:autoSpaceDN w:val="0"/>
      <w:textAlignment w:val="baseline"/>
    </w:pPr>
    <w:rPr>
      <w:rFonts w:eastAsia="Lucida Sans Unicode"/>
      <w:kern w:val="3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68704A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8704A"/>
    <w:pPr>
      <w:shd w:val="clear" w:color="auto" w:fill="FFFFFF"/>
      <w:suppressAutoHyphens w:val="0"/>
      <w:spacing w:before="200" w:after="200" w:line="318" w:lineRule="exact"/>
      <w:ind w:hanging="360"/>
    </w:pPr>
    <w:rPr>
      <w:rFonts w:ascii="Calibri" w:eastAsia="Calibri" w:hAnsi="Calibri" w:cs="Calibri"/>
      <w:sz w:val="26"/>
      <w:szCs w:val="26"/>
      <w:lang w:eastAsia="pl-PL"/>
    </w:rPr>
  </w:style>
  <w:style w:type="paragraph" w:customStyle="1" w:styleId="Normalny1">
    <w:name w:val="Normalny1"/>
    <w:rsid w:val="00166DE0"/>
    <w:pPr>
      <w:spacing w:before="100" w:beforeAutospacing="1" w:after="100" w:afterAutospacing="1"/>
    </w:pPr>
    <w:rPr>
      <w:rFonts w:ascii="Calibri" w:hAnsi="Calibri" w:cs="Arial"/>
      <w:sz w:val="24"/>
      <w:szCs w:val="24"/>
    </w:rPr>
  </w:style>
  <w:style w:type="paragraph" w:customStyle="1" w:styleId="Akapitzlist1">
    <w:name w:val="Akapit z listą1"/>
    <w:basedOn w:val="Normalny"/>
    <w:rsid w:val="00166DE0"/>
    <w:pPr>
      <w:widowControl/>
      <w:suppressAutoHyphens w:val="0"/>
      <w:spacing w:before="100" w:beforeAutospacing="1" w:after="100" w:afterAutospacing="1" w:line="273" w:lineRule="auto"/>
      <w:contextualSpacing/>
    </w:pPr>
    <w:rPr>
      <w:rFonts w:eastAsia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3A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4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D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D13"/>
    <w:rPr>
      <w:rFonts w:eastAsia="Arial Unicode MS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D13"/>
    <w:rPr>
      <w:rFonts w:eastAsia="Arial Unicode MS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F6BE2-4BE5-4E12-9B6A-98DF1E2A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1009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Mazurkiewicz</dc:creator>
  <cp:keywords/>
  <cp:lastModifiedBy>uzytkownik</cp:lastModifiedBy>
  <cp:revision>30</cp:revision>
  <cp:lastPrinted>2024-07-24T07:06:00Z</cp:lastPrinted>
  <dcterms:created xsi:type="dcterms:W3CDTF">2025-02-04T13:33:00Z</dcterms:created>
  <dcterms:modified xsi:type="dcterms:W3CDTF">2026-03-09T10:03:00Z</dcterms:modified>
</cp:coreProperties>
</file>